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07" w:rsidRDefault="00FA0E07" w:rsidP="00203204">
      <w:pPr>
        <w:shd w:val="clear" w:color="auto" w:fill="FFFFFF"/>
        <w:spacing w:after="0" w:line="240" w:lineRule="auto"/>
        <w:rPr>
          <w:rFonts w:ascii="Helvetica" w:eastAsia="Times New Roman" w:hAnsi="Helvetica" w:cs="Helvetica"/>
          <w:color w:val="5A5A5A"/>
          <w:sz w:val="21"/>
          <w:szCs w:val="21"/>
          <w:lang w:val="en-US" w:eastAsia="ru-RU"/>
        </w:rPr>
      </w:pPr>
      <w:r>
        <w:fldChar w:fldCharType="begin"/>
      </w:r>
      <w:r>
        <w:instrText xml:space="preserve"> HYPERLINK "https://interactive-science.media/en/article/114338/discussion_platform" </w:instrText>
      </w:r>
      <w:r>
        <w:fldChar w:fldCharType="separate"/>
      </w:r>
      <w:r>
        <w:rPr>
          <w:rStyle w:val="a3"/>
        </w:rPr>
        <w:t>https://interactive-science.media/en/article/114338/discussion_platform</w:t>
      </w:r>
      <w:r>
        <w:fldChar w:fldCharType="end"/>
      </w:r>
      <w:bookmarkStart w:id="0" w:name="_GoBack"/>
      <w:bookmarkEnd w:id="0"/>
    </w:p>
    <w:p w:rsidR="00203204" w:rsidRPr="00203204" w:rsidRDefault="00203204" w:rsidP="00203204">
      <w:pPr>
        <w:shd w:val="clear" w:color="auto" w:fill="FFFFFF"/>
        <w:spacing w:after="0" w:line="240" w:lineRule="auto"/>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DOI: </w:t>
      </w:r>
      <w:hyperlink r:id="rId6" w:tgtFrame="_blank" w:history="1">
        <w:r w:rsidRPr="00203204">
          <w:rPr>
            <w:rFonts w:ascii="Helvetica" w:eastAsia="Times New Roman" w:hAnsi="Helvetica" w:cs="Helvetica"/>
            <w:color w:val="337AB7"/>
            <w:sz w:val="21"/>
            <w:szCs w:val="21"/>
            <w:u w:val="single"/>
            <w:lang w:val="en-US" w:eastAsia="ru-RU"/>
          </w:rPr>
          <w:t>10.21661/r-114338</w:t>
        </w:r>
      </w:hyperlink>
    </w:p>
    <w:p w:rsidR="00203204" w:rsidRPr="00203204" w:rsidRDefault="00203204" w:rsidP="00203204">
      <w:pPr>
        <w:shd w:val="clear" w:color="auto" w:fill="FFFFFF"/>
        <w:spacing w:after="165" w:line="240" w:lineRule="auto"/>
        <w:jc w:val="center"/>
        <w:rPr>
          <w:rFonts w:ascii="Helvetica" w:eastAsia="Times New Roman" w:hAnsi="Helvetica" w:cs="Helvetica"/>
          <w:color w:val="5A5A5A"/>
          <w:sz w:val="21"/>
          <w:szCs w:val="21"/>
          <w:lang w:val="en-US" w:eastAsia="ru-RU"/>
        </w:rPr>
      </w:pPr>
      <w:proofErr w:type="gramStart"/>
      <w:r w:rsidRPr="00203204">
        <w:rPr>
          <w:rFonts w:ascii="Helvetica" w:eastAsia="Times New Roman" w:hAnsi="Helvetica" w:cs="Helvetica"/>
          <w:b/>
          <w:bCs/>
          <w:color w:val="5A5A5A"/>
          <w:sz w:val="21"/>
          <w:szCs w:val="21"/>
          <w:lang w:val="en-US" w:eastAsia="ru-RU"/>
        </w:rPr>
        <w:t>PHYSICAL FINDINGS.</w:t>
      </w:r>
      <w:proofErr w:type="gramEnd"/>
      <w:r w:rsidRPr="00203204">
        <w:rPr>
          <w:rFonts w:ascii="Helvetica" w:eastAsia="Times New Roman" w:hAnsi="Helvetica" w:cs="Helvetica"/>
          <w:b/>
          <w:bCs/>
          <w:color w:val="5A5A5A"/>
          <w:sz w:val="21"/>
          <w:szCs w:val="21"/>
          <w:lang w:val="en-US" w:eastAsia="ru-RU"/>
        </w:rPr>
        <w:t xml:space="preserve"> MATTER IS ONE OF THE STATES OF RADIATED ENERGY</w:t>
      </w:r>
    </w:p>
    <w:p w:rsidR="00203204" w:rsidRPr="00203204" w:rsidRDefault="00FA0E07" w:rsidP="00203204">
      <w:pPr>
        <w:shd w:val="clear" w:color="auto" w:fill="FFFFFF"/>
        <w:spacing w:after="165" w:line="240" w:lineRule="auto"/>
        <w:jc w:val="right"/>
        <w:rPr>
          <w:rFonts w:ascii="Helvetica" w:eastAsia="Times New Roman" w:hAnsi="Helvetica" w:cs="Helvetica"/>
          <w:color w:val="5A5A5A"/>
          <w:sz w:val="21"/>
          <w:szCs w:val="21"/>
          <w:lang w:eastAsia="ru-RU"/>
        </w:rPr>
      </w:pPr>
      <w:hyperlink r:id="rId7" w:history="1">
        <w:proofErr w:type="spellStart"/>
        <w:r w:rsidR="00203204" w:rsidRPr="00203204">
          <w:rPr>
            <w:rFonts w:ascii="Helvetica" w:eastAsia="Times New Roman" w:hAnsi="Helvetica" w:cs="Helvetica"/>
            <w:b/>
            <w:bCs/>
            <w:i/>
            <w:iCs/>
            <w:color w:val="337AB7"/>
            <w:sz w:val="21"/>
            <w:szCs w:val="21"/>
            <w:lang w:eastAsia="ru-RU"/>
          </w:rPr>
          <w:t>Lyudovik</w:t>
        </w:r>
        <w:proofErr w:type="spellEnd"/>
        <w:r w:rsidR="00203204" w:rsidRPr="00203204">
          <w:rPr>
            <w:rFonts w:ascii="Helvetica" w:eastAsia="Times New Roman" w:hAnsi="Helvetica" w:cs="Helvetica"/>
            <w:b/>
            <w:bCs/>
            <w:i/>
            <w:iCs/>
            <w:color w:val="337AB7"/>
            <w:sz w:val="21"/>
            <w:szCs w:val="21"/>
            <w:lang w:eastAsia="ru-RU"/>
          </w:rPr>
          <w:t xml:space="preserve"> </w:t>
        </w:r>
        <w:proofErr w:type="spellStart"/>
        <w:r w:rsidR="00203204" w:rsidRPr="00203204">
          <w:rPr>
            <w:rFonts w:ascii="Helvetica" w:eastAsia="Times New Roman" w:hAnsi="Helvetica" w:cs="Helvetica"/>
            <w:b/>
            <w:bCs/>
            <w:i/>
            <w:iCs/>
            <w:color w:val="337AB7"/>
            <w:sz w:val="21"/>
            <w:szCs w:val="21"/>
            <w:lang w:eastAsia="ru-RU"/>
          </w:rPr>
          <w:t>Eduard</w:t>
        </w:r>
        <w:proofErr w:type="spellEnd"/>
        <w:r w:rsidR="00203204" w:rsidRPr="00203204">
          <w:rPr>
            <w:rFonts w:ascii="Helvetica" w:eastAsia="Times New Roman" w:hAnsi="Helvetica" w:cs="Helvetica"/>
            <w:b/>
            <w:bCs/>
            <w:i/>
            <w:iCs/>
            <w:color w:val="337AB7"/>
            <w:sz w:val="21"/>
            <w:szCs w:val="21"/>
            <w:lang w:eastAsia="ru-RU"/>
          </w:rPr>
          <w:t xml:space="preserve"> </w:t>
        </w:r>
        <w:proofErr w:type="spellStart"/>
        <w:r w:rsidR="00203204" w:rsidRPr="00203204">
          <w:rPr>
            <w:rFonts w:ascii="Helvetica" w:eastAsia="Times New Roman" w:hAnsi="Helvetica" w:cs="Helvetica"/>
            <w:b/>
            <w:bCs/>
            <w:i/>
            <w:iCs/>
            <w:color w:val="337AB7"/>
            <w:sz w:val="21"/>
            <w:szCs w:val="21"/>
            <w:lang w:eastAsia="ru-RU"/>
          </w:rPr>
          <w:t>Kuzmich</w:t>
        </w:r>
        <w:proofErr w:type="spellEnd"/>
      </w:hyperlink>
      <w:r w:rsidR="00203204" w:rsidRPr="00203204">
        <w:rPr>
          <w:rFonts w:ascii="Helvetica" w:eastAsia="Times New Roman" w:hAnsi="Helvetica" w:cs="Helvetica"/>
          <w:color w:val="5A5A5A"/>
          <w:sz w:val="21"/>
          <w:szCs w:val="21"/>
          <w:lang w:eastAsia="ru-RU"/>
        </w:rPr>
        <w:t> </w:t>
      </w:r>
      <w:r w:rsidR="00203204" w:rsidRPr="00203204">
        <w:rPr>
          <w:rFonts w:ascii="Helvetica" w:eastAsia="Times New Roman" w:hAnsi="Helvetica" w:cs="Helvetica"/>
          <w:color w:val="5A5A5A"/>
          <w:sz w:val="21"/>
          <w:szCs w:val="21"/>
          <w:lang w:eastAsia="ru-RU"/>
        </w:rPr>
        <w:br/>
      </w:r>
      <w:r w:rsidR="00203204" w:rsidRPr="00203204">
        <w:rPr>
          <w:rFonts w:ascii="Helvetica" w:eastAsia="Times New Roman" w:hAnsi="Helvetica" w:cs="Helvetica"/>
          <w:i/>
          <w:iCs/>
          <w:color w:val="5A5A5A"/>
          <w:sz w:val="21"/>
          <w:szCs w:val="21"/>
          <w:lang w:eastAsia="ru-RU"/>
        </w:rPr>
        <w:t>исследователь научной мысли</w:t>
      </w:r>
      <w:r w:rsidR="00203204" w:rsidRPr="00203204">
        <w:rPr>
          <w:rFonts w:ascii="Helvetica" w:eastAsia="Times New Roman" w:hAnsi="Helvetica" w:cs="Helvetica"/>
          <w:color w:val="5A5A5A"/>
          <w:sz w:val="21"/>
          <w:szCs w:val="21"/>
          <w:lang w:eastAsia="ru-RU"/>
        </w:rPr>
        <w:t> </w:t>
      </w:r>
      <w:r w:rsidR="00203204" w:rsidRPr="00203204">
        <w:rPr>
          <w:rFonts w:ascii="Helvetica" w:eastAsia="Times New Roman" w:hAnsi="Helvetica" w:cs="Helvetica"/>
          <w:color w:val="5A5A5A"/>
          <w:sz w:val="21"/>
          <w:szCs w:val="21"/>
          <w:lang w:eastAsia="ru-RU"/>
        </w:rPr>
        <w:br/>
      </w:r>
      <w:r w:rsidR="00203204" w:rsidRPr="00203204">
        <w:rPr>
          <w:rFonts w:ascii="Helvetica" w:eastAsia="Times New Roman" w:hAnsi="Helvetica" w:cs="Helvetica"/>
          <w:color w:val="5A5A5A"/>
          <w:sz w:val="21"/>
          <w:szCs w:val="21"/>
          <w:lang w:eastAsia="ru-RU"/>
        </w:rPr>
        <w:br/>
      </w:r>
      <w:r w:rsidR="00203204" w:rsidRPr="00203204">
        <w:rPr>
          <w:rFonts w:ascii="Helvetica" w:eastAsia="Times New Roman" w:hAnsi="Helvetica" w:cs="Helvetica"/>
          <w:i/>
          <w:iCs/>
          <w:color w:val="5A5A5A"/>
          <w:sz w:val="21"/>
          <w:szCs w:val="21"/>
          <w:lang w:eastAsia="ru-RU"/>
        </w:rPr>
        <w:t xml:space="preserve">Крым </w:t>
      </w:r>
      <w:proofErr w:type="spellStart"/>
      <w:proofErr w:type="gramStart"/>
      <w:r w:rsidR="00203204" w:rsidRPr="00203204">
        <w:rPr>
          <w:rFonts w:ascii="Helvetica" w:eastAsia="Times New Roman" w:hAnsi="Helvetica" w:cs="Helvetica"/>
          <w:i/>
          <w:iCs/>
          <w:color w:val="5A5A5A"/>
          <w:sz w:val="21"/>
          <w:szCs w:val="21"/>
          <w:lang w:eastAsia="ru-RU"/>
        </w:rPr>
        <w:t>Респ</w:t>
      </w:r>
      <w:proofErr w:type="spellEnd"/>
      <w:proofErr w:type="gramEnd"/>
      <w:r w:rsidR="00203204" w:rsidRPr="00203204">
        <w:rPr>
          <w:rFonts w:ascii="Helvetica" w:eastAsia="Times New Roman" w:hAnsi="Helvetica" w:cs="Helvetica"/>
          <w:color w:val="5A5A5A"/>
          <w:sz w:val="21"/>
          <w:szCs w:val="21"/>
          <w:lang w:eastAsia="ru-RU"/>
        </w:rPr>
        <w:br/>
      </w:r>
    </w:p>
    <w:p w:rsidR="00203204" w:rsidRPr="00203204" w:rsidRDefault="00203204" w:rsidP="00203204">
      <w:pPr>
        <w:shd w:val="clear" w:color="auto" w:fill="FFFFFF"/>
        <w:spacing w:after="165" w:line="240" w:lineRule="auto"/>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b/>
          <w:bCs/>
          <w:color w:val="5A5A5A"/>
          <w:sz w:val="21"/>
          <w:szCs w:val="21"/>
          <w:lang w:val="en-US" w:eastAsia="ru-RU"/>
        </w:rPr>
        <w:t>Abstract:</w:t>
      </w:r>
      <w:r w:rsidRPr="00203204">
        <w:rPr>
          <w:rFonts w:ascii="Helvetica" w:eastAsia="Times New Roman" w:hAnsi="Helvetica" w:cs="Helvetica"/>
          <w:color w:val="5A5A5A"/>
          <w:sz w:val="21"/>
          <w:szCs w:val="21"/>
          <w:lang w:val="en-US" w:eastAsia="ru-RU"/>
        </w:rPr>
        <w:t> According to the author “atom” is a microsystem. The ability of photons (</w:t>
      </w:r>
      <w:proofErr w:type="spellStart"/>
      <w:r w:rsidRPr="00203204">
        <w:rPr>
          <w:rFonts w:ascii="Helvetica" w:eastAsia="Times New Roman" w:hAnsi="Helvetica" w:cs="Helvetica"/>
          <w:color w:val="5A5A5A"/>
          <w:sz w:val="21"/>
          <w:szCs w:val="21"/>
          <w:lang w:eastAsia="ru-RU"/>
        </w:rPr>
        <w:t>γν</w:t>
      </w:r>
      <w:proofErr w:type="spellEnd"/>
      <w:r w:rsidRPr="00203204">
        <w:rPr>
          <w:rFonts w:ascii="Helvetica" w:eastAsia="Times New Roman" w:hAnsi="Helvetica" w:cs="Helvetica"/>
          <w:color w:val="5A5A5A"/>
          <w:sz w:val="21"/>
          <w:szCs w:val="21"/>
          <w:lang w:val="en-US" w:eastAsia="ru-RU"/>
        </w:rPr>
        <w:t xml:space="preserve">c – “nucleon”) to rotate at the speed of light in the microsystem (atom) ring – through – ring reveals the cause of inorganic matter formation. Gravity is a total apogee of the rotation of nucleons </w:t>
      </w:r>
      <w:proofErr w:type="spellStart"/>
      <w:r w:rsidRPr="00203204">
        <w:rPr>
          <w:rFonts w:ascii="Helvetica" w:eastAsia="Times New Roman" w:hAnsi="Helvetica" w:cs="Helvetica"/>
          <w:color w:val="5A5A5A"/>
          <w:sz w:val="21"/>
          <w:szCs w:val="21"/>
          <w:lang w:eastAsia="ru-RU"/>
        </w:rPr>
        <w:t>γν</w:t>
      </w:r>
      <w:proofErr w:type="spellEnd"/>
      <w:r w:rsidRPr="00203204">
        <w:rPr>
          <w:rFonts w:ascii="Helvetica" w:eastAsia="Times New Roman" w:hAnsi="Helvetica" w:cs="Helvetica"/>
          <w:color w:val="5A5A5A"/>
          <w:sz w:val="21"/>
          <w:szCs w:val="21"/>
          <w:lang w:val="en-US" w:eastAsia="ru-RU"/>
        </w:rPr>
        <w:t>c in the microsystems (atoms). The article shows the new energy technologies instead of nuclear power and hydrocarbons, and their main aim which is the hydrogen energy radiation. The researcher notes that the speed of space journey can become relatively similar to the speed of light.</w:t>
      </w:r>
    </w:p>
    <w:p w:rsidR="00203204" w:rsidRPr="00203204" w:rsidRDefault="00203204" w:rsidP="00203204">
      <w:pPr>
        <w:shd w:val="clear" w:color="auto" w:fill="FFFFFF"/>
        <w:spacing w:after="165" w:line="240" w:lineRule="auto"/>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b/>
          <w:bCs/>
          <w:color w:val="5A5A5A"/>
          <w:sz w:val="21"/>
          <w:szCs w:val="21"/>
          <w:lang w:val="en-US" w:eastAsia="ru-RU"/>
        </w:rPr>
        <w:t>Keywords:</w:t>
      </w:r>
      <w:r w:rsidRPr="00203204">
        <w:rPr>
          <w:rFonts w:ascii="Helvetica" w:eastAsia="Times New Roman" w:hAnsi="Helvetica" w:cs="Helvetica"/>
          <w:color w:val="5A5A5A"/>
          <w:sz w:val="21"/>
          <w:szCs w:val="21"/>
          <w:lang w:val="en-US" w:eastAsia="ru-RU"/>
        </w:rPr>
        <w:t> </w:t>
      </w:r>
      <w:hyperlink r:id="rId8" w:tgtFrame="_blank" w:tooltip="Найти все статьи по ключевому слову" w:history="1">
        <w:r w:rsidRPr="00203204">
          <w:rPr>
            <w:rFonts w:ascii="Helvetica" w:eastAsia="Times New Roman" w:hAnsi="Helvetica" w:cs="Helvetica"/>
            <w:color w:val="337AB7"/>
            <w:sz w:val="21"/>
            <w:szCs w:val="21"/>
            <w:u w:val="single"/>
            <w:lang w:val="en-US" w:eastAsia="ru-RU"/>
          </w:rPr>
          <w:t>nature</w:t>
        </w:r>
      </w:hyperlink>
      <w:r w:rsidRPr="00203204">
        <w:rPr>
          <w:rFonts w:ascii="Helvetica" w:eastAsia="Times New Roman" w:hAnsi="Helvetica" w:cs="Helvetica"/>
          <w:color w:val="5A5A5A"/>
          <w:sz w:val="21"/>
          <w:szCs w:val="21"/>
          <w:lang w:val="en-US" w:eastAsia="ru-RU"/>
        </w:rPr>
        <w:t>, </w:t>
      </w:r>
      <w:hyperlink r:id="rId9" w:tgtFrame="_blank" w:tooltip="Найти все статьи по ключевому слову" w:history="1">
        <w:r w:rsidRPr="00203204">
          <w:rPr>
            <w:rFonts w:ascii="Helvetica" w:eastAsia="Times New Roman" w:hAnsi="Helvetica" w:cs="Helvetica"/>
            <w:color w:val="337AB7"/>
            <w:sz w:val="21"/>
            <w:szCs w:val="21"/>
            <w:u w:val="single"/>
            <w:lang w:val="en-US" w:eastAsia="ru-RU"/>
          </w:rPr>
          <w:t>energy</w:t>
        </w:r>
      </w:hyperlink>
      <w:r w:rsidRPr="00203204">
        <w:rPr>
          <w:rFonts w:ascii="Helvetica" w:eastAsia="Times New Roman" w:hAnsi="Helvetica" w:cs="Helvetica"/>
          <w:color w:val="5A5A5A"/>
          <w:sz w:val="21"/>
          <w:szCs w:val="21"/>
          <w:lang w:val="en-US" w:eastAsia="ru-RU"/>
        </w:rPr>
        <w:t>, </w:t>
      </w:r>
      <w:hyperlink r:id="rId10" w:tgtFrame="_blank" w:tooltip="Найти все статьи по ключевому слову" w:history="1">
        <w:r w:rsidRPr="00203204">
          <w:rPr>
            <w:rFonts w:ascii="Helvetica" w:eastAsia="Times New Roman" w:hAnsi="Helvetica" w:cs="Helvetica"/>
            <w:color w:val="337AB7"/>
            <w:sz w:val="21"/>
            <w:szCs w:val="21"/>
            <w:u w:val="single"/>
            <w:lang w:val="en-US" w:eastAsia="ru-RU"/>
          </w:rPr>
          <w:t>time</w:t>
        </w:r>
      </w:hyperlink>
      <w:r w:rsidRPr="00203204">
        <w:rPr>
          <w:rFonts w:ascii="Helvetica" w:eastAsia="Times New Roman" w:hAnsi="Helvetica" w:cs="Helvetica"/>
          <w:color w:val="5A5A5A"/>
          <w:sz w:val="21"/>
          <w:szCs w:val="21"/>
          <w:lang w:val="en-US" w:eastAsia="ru-RU"/>
        </w:rPr>
        <w:t>, </w:t>
      </w:r>
      <w:hyperlink r:id="rId11" w:tgtFrame="_blank" w:tooltip="Найти все статьи по ключевому слову" w:history="1">
        <w:r w:rsidRPr="00203204">
          <w:rPr>
            <w:rFonts w:ascii="Helvetica" w:eastAsia="Times New Roman" w:hAnsi="Helvetica" w:cs="Helvetica"/>
            <w:color w:val="337AB7"/>
            <w:sz w:val="21"/>
            <w:szCs w:val="21"/>
            <w:u w:val="single"/>
            <w:lang w:val="en-US" w:eastAsia="ru-RU"/>
          </w:rPr>
          <w:t>matter</w:t>
        </w:r>
      </w:hyperlink>
      <w:r w:rsidRPr="00203204">
        <w:rPr>
          <w:rFonts w:ascii="Helvetica" w:eastAsia="Times New Roman" w:hAnsi="Helvetica" w:cs="Helvetica"/>
          <w:color w:val="5A5A5A"/>
          <w:sz w:val="21"/>
          <w:szCs w:val="21"/>
          <w:lang w:val="en-US" w:eastAsia="ru-RU"/>
        </w:rPr>
        <w:t>, </w:t>
      </w:r>
      <w:hyperlink r:id="rId12" w:tgtFrame="_blank" w:tooltip="Найти все статьи по ключевому слову" w:history="1">
        <w:r w:rsidRPr="00203204">
          <w:rPr>
            <w:rFonts w:ascii="Helvetica" w:eastAsia="Times New Roman" w:hAnsi="Helvetica" w:cs="Helvetica"/>
            <w:color w:val="337AB7"/>
            <w:sz w:val="21"/>
            <w:szCs w:val="21"/>
            <w:u w:val="single"/>
            <w:lang w:val="en-US" w:eastAsia="ru-RU"/>
          </w:rPr>
          <w:t>nuclear power</w:t>
        </w:r>
      </w:hyperlink>
      <w:r w:rsidRPr="00203204">
        <w:rPr>
          <w:rFonts w:ascii="Helvetica" w:eastAsia="Times New Roman" w:hAnsi="Helvetica" w:cs="Helvetica"/>
          <w:color w:val="5A5A5A"/>
          <w:sz w:val="21"/>
          <w:szCs w:val="21"/>
          <w:lang w:val="en-US" w:eastAsia="ru-RU"/>
        </w:rPr>
        <w:t>, </w:t>
      </w:r>
      <w:hyperlink r:id="rId13" w:tgtFrame="_blank" w:tooltip="Найти все статьи по ключевому слову" w:history="1">
        <w:r w:rsidRPr="00203204">
          <w:rPr>
            <w:rFonts w:ascii="Helvetica" w:eastAsia="Times New Roman" w:hAnsi="Helvetica" w:cs="Helvetica"/>
            <w:color w:val="337AB7"/>
            <w:sz w:val="21"/>
            <w:szCs w:val="21"/>
            <w:u w:val="single"/>
            <w:lang w:val="en-US" w:eastAsia="ru-RU"/>
          </w:rPr>
          <w:t>atom</w:t>
        </w:r>
      </w:hyperlink>
      <w:r w:rsidRPr="00203204">
        <w:rPr>
          <w:rFonts w:ascii="Helvetica" w:eastAsia="Times New Roman" w:hAnsi="Helvetica" w:cs="Helvetica"/>
          <w:color w:val="5A5A5A"/>
          <w:sz w:val="21"/>
          <w:szCs w:val="21"/>
          <w:lang w:val="en-US" w:eastAsia="ru-RU"/>
        </w:rPr>
        <w:t>, </w:t>
      </w:r>
      <w:hyperlink r:id="rId14" w:tgtFrame="_blank" w:tooltip="Найти все статьи по ключевому слову" w:history="1">
        <w:r w:rsidRPr="00203204">
          <w:rPr>
            <w:rFonts w:ascii="Helvetica" w:eastAsia="Times New Roman" w:hAnsi="Helvetica" w:cs="Helvetica"/>
            <w:color w:val="337AB7"/>
            <w:sz w:val="21"/>
            <w:szCs w:val="21"/>
            <w:u w:val="single"/>
            <w:lang w:val="en-US" w:eastAsia="ru-RU"/>
          </w:rPr>
          <w:t>hydrocarbons</w:t>
        </w:r>
      </w:hyperlink>
      <w:r w:rsidRPr="00203204">
        <w:rPr>
          <w:rFonts w:ascii="Helvetica" w:eastAsia="Times New Roman" w:hAnsi="Helvetica" w:cs="Helvetica"/>
          <w:color w:val="5A5A5A"/>
          <w:sz w:val="21"/>
          <w:szCs w:val="21"/>
          <w:lang w:val="en-US" w:eastAsia="ru-RU"/>
        </w:rPr>
        <w:t>, </w:t>
      </w:r>
      <w:hyperlink r:id="rId15" w:tgtFrame="_blank" w:tooltip="Найти все статьи по ключевому слову" w:history="1">
        <w:r w:rsidRPr="00203204">
          <w:rPr>
            <w:rFonts w:ascii="Helvetica" w:eastAsia="Times New Roman" w:hAnsi="Helvetica" w:cs="Helvetica"/>
            <w:color w:val="337AB7"/>
            <w:sz w:val="21"/>
            <w:szCs w:val="21"/>
            <w:u w:val="single"/>
            <w:lang w:val="en-US" w:eastAsia="ru-RU"/>
          </w:rPr>
          <w:t>gravitation</w:t>
        </w:r>
      </w:hyperlink>
      <w:r w:rsidRPr="00203204">
        <w:rPr>
          <w:rFonts w:ascii="Helvetica" w:eastAsia="Times New Roman" w:hAnsi="Helvetica" w:cs="Helvetica"/>
          <w:color w:val="5A5A5A"/>
          <w:sz w:val="21"/>
          <w:szCs w:val="21"/>
          <w:lang w:val="en-US" w:eastAsia="ru-RU"/>
        </w:rPr>
        <w:t>, </w:t>
      </w:r>
      <w:hyperlink r:id="rId16" w:tgtFrame="_blank" w:tooltip="Найти все статьи по ключевому слову" w:history="1">
        <w:r w:rsidRPr="00203204">
          <w:rPr>
            <w:rFonts w:ascii="Helvetica" w:eastAsia="Times New Roman" w:hAnsi="Helvetica" w:cs="Helvetica"/>
            <w:color w:val="337AB7"/>
            <w:sz w:val="21"/>
            <w:szCs w:val="21"/>
            <w:u w:val="single"/>
            <w:lang w:val="en-US" w:eastAsia="ru-RU"/>
          </w:rPr>
          <w:t>fundamental science</w:t>
        </w:r>
      </w:hyperlink>
      <w:r w:rsidRPr="00203204">
        <w:rPr>
          <w:rFonts w:ascii="Helvetica" w:eastAsia="Times New Roman" w:hAnsi="Helvetica" w:cs="Helvetica"/>
          <w:color w:val="5A5A5A"/>
          <w:sz w:val="21"/>
          <w:szCs w:val="21"/>
          <w:lang w:val="en-US" w:eastAsia="ru-RU"/>
        </w:rPr>
        <w:t>, </w:t>
      </w:r>
      <w:hyperlink r:id="rId17" w:tgtFrame="_blank" w:tooltip="Найти все статьи по ключевому слову" w:history="1">
        <w:r w:rsidRPr="00203204">
          <w:rPr>
            <w:rFonts w:ascii="Helvetica" w:eastAsia="Times New Roman" w:hAnsi="Helvetica" w:cs="Helvetica"/>
            <w:color w:val="337AB7"/>
            <w:sz w:val="21"/>
            <w:szCs w:val="21"/>
            <w:u w:val="single"/>
            <w:lang w:val="en-US" w:eastAsia="ru-RU"/>
          </w:rPr>
          <w:t>photon</w:t>
        </w:r>
      </w:hyperlink>
      <w:r w:rsidRPr="00203204">
        <w:rPr>
          <w:rFonts w:ascii="Helvetica" w:eastAsia="Times New Roman" w:hAnsi="Helvetica" w:cs="Helvetica"/>
          <w:color w:val="5A5A5A"/>
          <w:sz w:val="21"/>
          <w:szCs w:val="21"/>
          <w:lang w:val="en-US" w:eastAsia="ru-RU"/>
        </w:rPr>
        <w:t>, </w:t>
      </w:r>
      <w:hyperlink r:id="rId18" w:tgtFrame="_blank" w:tooltip="Найти все статьи по ключевому слову" w:history="1">
        <w:r w:rsidRPr="00203204">
          <w:rPr>
            <w:rFonts w:ascii="Helvetica" w:eastAsia="Times New Roman" w:hAnsi="Helvetica" w:cs="Helvetica"/>
            <w:color w:val="337AB7"/>
            <w:sz w:val="21"/>
            <w:szCs w:val="21"/>
            <w:u w:val="single"/>
            <w:lang w:val="en-US" w:eastAsia="ru-RU"/>
          </w:rPr>
          <w:t>gravitation mechanism</w:t>
        </w:r>
      </w:hyperlink>
      <w:r w:rsidRPr="00203204">
        <w:rPr>
          <w:rFonts w:ascii="Helvetica" w:eastAsia="Times New Roman" w:hAnsi="Helvetica" w:cs="Helvetica"/>
          <w:color w:val="5A5A5A"/>
          <w:sz w:val="21"/>
          <w:szCs w:val="21"/>
          <w:lang w:val="en-US" w:eastAsia="ru-RU"/>
        </w:rPr>
        <w:t>, </w:t>
      </w:r>
      <w:proofErr w:type="spellStart"/>
      <w:r w:rsidR="00AB281F">
        <w:fldChar w:fldCharType="begin"/>
      </w:r>
      <w:r w:rsidR="00AB281F" w:rsidRPr="00AB281F">
        <w:rPr>
          <w:lang w:val="en-US"/>
        </w:rPr>
        <w:instrText xml:space="preserve"> HYPERLINK "https://interactive-science.media/en/keyword/102818/articles" \t "_blank" \o "</w:instrText>
      </w:r>
      <w:r w:rsidR="00AB281F">
        <w:instrText>Найти</w:instrText>
      </w:r>
      <w:r w:rsidR="00AB281F" w:rsidRPr="00AB281F">
        <w:rPr>
          <w:lang w:val="en-US"/>
        </w:rPr>
        <w:instrText xml:space="preserve"> </w:instrText>
      </w:r>
      <w:r w:rsidR="00AB281F">
        <w:instrText>все</w:instrText>
      </w:r>
      <w:r w:rsidR="00AB281F" w:rsidRPr="00AB281F">
        <w:rPr>
          <w:lang w:val="en-US"/>
        </w:rPr>
        <w:instrText xml:space="preserve"> </w:instrText>
      </w:r>
      <w:r w:rsidR="00AB281F">
        <w:instrText>статьи</w:instrText>
      </w:r>
      <w:r w:rsidR="00AB281F" w:rsidRPr="00AB281F">
        <w:rPr>
          <w:lang w:val="en-US"/>
        </w:rPr>
        <w:instrText xml:space="preserve"> </w:instrText>
      </w:r>
      <w:r w:rsidR="00AB281F">
        <w:instrText>по</w:instrText>
      </w:r>
      <w:r w:rsidR="00AB281F" w:rsidRPr="00AB281F">
        <w:rPr>
          <w:lang w:val="en-US"/>
        </w:rPr>
        <w:instrText xml:space="preserve"> </w:instrText>
      </w:r>
      <w:r w:rsidR="00AB281F">
        <w:instrText>ключевому</w:instrText>
      </w:r>
      <w:r w:rsidR="00AB281F" w:rsidRPr="00AB281F">
        <w:rPr>
          <w:lang w:val="en-US"/>
        </w:rPr>
        <w:instrText xml:space="preserve"> </w:instrText>
      </w:r>
      <w:r w:rsidR="00AB281F">
        <w:instrText>слову</w:instrText>
      </w:r>
      <w:r w:rsidR="00AB281F" w:rsidRPr="00AB281F">
        <w:rPr>
          <w:lang w:val="en-US"/>
        </w:rPr>
        <w:instrText xml:space="preserve">" </w:instrText>
      </w:r>
      <w:r w:rsidR="00AB281F">
        <w:fldChar w:fldCharType="separate"/>
      </w:r>
      <w:r w:rsidRPr="00203204">
        <w:rPr>
          <w:rFonts w:ascii="Helvetica" w:eastAsia="Times New Roman" w:hAnsi="Helvetica" w:cs="Helvetica"/>
          <w:color w:val="337AB7"/>
          <w:sz w:val="21"/>
          <w:szCs w:val="21"/>
          <w:u w:val="single"/>
          <w:lang w:val="en-US" w:eastAsia="ru-RU"/>
        </w:rPr>
        <w:t>quantal</w:t>
      </w:r>
      <w:proofErr w:type="spellEnd"/>
      <w:r w:rsidRPr="00203204">
        <w:rPr>
          <w:rFonts w:ascii="Helvetica" w:eastAsia="Times New Roman" w:hAnsi="Helvetica" w:cs="Helvetica"/>
          <w:color w:val="337AB7"/>
          <w:sz w:val="21"/>
          <w:szCs w:val="21"/>
          <w:u w:val="single"/>
          <w:lang w:val="en-US" w:eastAsia="ru-RU"/>
        </w:rPr>
        <w:t xml:space="preserve"> beginning of the universe</w:t>
      </w:r>
      <w:r w:rsidR="00AB281F">
        <w:rPr>
          <w:rFonts w:ascii="Helvetica" w:eastAsia="Times New Roman" w:hAnsi="Helvetica" w:cs="Helvetica"/>
          <w:color w:val="337AB7"/>
          <w:sz w:val="21"/>
          <w:szCs w:val="21"/>
          <w:u w:val="single"/>
          <w:lang w:val="en-US" w:eastAsia="ru-RU"/>
        </w:rPr>
        <w:fldChar w:fldCharType="end"/>
      </w:r>
      <w:r w:rsidRPr="00203204">
        <w:rPr>
          <w:rFonts w:ascii="Helvetica" w:eastAsia="Times New Roman" w:hAnsi="Helvetica" w:cs="Helvetica"/>
          <w:color w:val="5A5A5A"/>
          <w:sz w:val="21"/>
          <w:szCs w:val="21"/>
          <w:lang w:val="en-US" w:eastAsia="ru-RU"/>
        </w:rPr>
        <w:t>, </w:t>
      </w:r>
      <w:hyperlink r:id="rId19" w:tgtFrame="_blank" w:tooltip="Найти все статьи по ключевому слову" w:history="1">
        <w:r w:rsidRPr="00203204">
          <w:rPr>
            <w:rFonts w:ascii="Helvetica" w:eastAsia="Times New Roman" w:hAnsi="Helvetica" w:cs="Helvetica"/>
            <w:color w:val="337AB7"/>
            <w:sz w:val="21"/>
            <w:szCs w:val="21"/>
            <w:u w:val="single"/>
            <w:lang w:val="en-US" w:eastAsia="ru-RU"/>
          </w:rPr>
          <w:t>microsystem</w:t>
        </w:r>
      </w:hyperlink>
      <w:r w:rsidRPr="00203204">
        <w:rPr>
          <w:rFonts w:ascii="Helvetica" w:eastAsia="Times New Roman" w:hAnsi="Helvetica" w:cs="Helvetica"/>
          <w:color w:val="5A5A5A"/>
          <w:sz w:val="21"/>
          <w:szCs w:val="21"/>
          <w:lang w:val="en-US" w:eastAsia="ru-RU"/>
        </w:rPr>
        <w:t>, </w:t>
      </w:r>
      <w:proofErr w:type="spellStart"/>
      <w:r w:rsidR="00AB281F">
        <w:fldChar w:fldCharType="begin"/>
      </w:r>
      <w:r w:rsidR="00AB281F" w:rsidRPr="00AB281F">
        <w:rPr>
          <w:lang w:val="en-US"/>
        </w:rPr>
        <w:instrText xml:space="preserve"> HYPERLINK "https://interactive-science.media/en/keyword/102820/articles" \t "_blank" \o "</w:instrText>
      </w:r>
      <w:r w:rsidR="00AB281F">
        <w:instrText>Найти</w:instrText>
      </w:r>
      <w:r w:rsidR="00AB281F" w:rsidRPr="00AB281F">
        <w:rPr>
          <w:lang w:val="en-US"/>
        </w:rPr>
        <w:instrText xml:space="preserve"> </w:instrText>
      </w:r>
      <w:r w:rsidR="00AB281F">
        <w:instrText>все</w:instrText>
      </w:r>
      <w:r w:rsidR="00AB281F" w:rsidRPr="00AB281F">
        <w:rPr>
          <w:lang w:val="en-US"/>
        </w:rPr>
        <w:instrText xml:space="preserve"> </w:instrText>
      </w:r>
      <w:r w:rsidR="00AB281F">
        <w:instrText>статьи</w:instrText>
      </w:r>
      <w:r w:rsidR="00AB281F" w:rsidRPr="00AB281F">
        <w:rPr>
          <w:lang w:val="en-US"/>
        </w:rPr>
        <w:instrText xml:space="preserve"> </w:instrText>
      </w:r>
      <w:r w:rsidR="00AB281F">
        <w:instrText>по</w:instrText>
      </w:r>
      <w:r w:rsidR="00AB281F" w:rsidRPr="00AB281F">
        <w:rPr>
          <w:lang w:val="en-US"/>
        </w:rPr>
        <w:instrText xml:space="preserve"> </w:instrText>
      </w:r>
      <w:r w:rsidR="00AB281F">
        <w:instrText>ключевому</w:instrText>
      </w:r>
      <w:r w:rsidR="00AB281F" w:rsidRPr="00AB281F">
        <w:rPr>
          <w:lang w:val="en-US"/>
        </w:rPr>
        <w:instrText xml:space="preserve"> </w:instrText>
      </w:r>
      <w:r w:rsidR="00AB281F">
        <w:instrText>слову</w:instrText>
      </w:r>
      <w:r w:rsidR="00AB281F" w:rsidRPr="00AB281F">
        <w:rPr>
          <w:lang w:val="en-US"/>
        </w:rPr>
        <w:instrText xml:space="preserve">" </w:instrText>
      </w:r>
      <w:r w:rsidR="00AB281F">
        <w:fldChar w:fldCharType="separate"/>
      </w:r>
      <w:r w:rsidRPr="00203204">
        <w:rPr>
          <w:rFonts w:ascii="Helvetica" w:eastAsia="Times New Roman" w:hAnsi="Helvetica" w:cs="Helvetica"/>
          <w:color w:val="337AB7"/>
          <w:sz w:val="21"/>
          <w:szCs w:val="21"/>
          <w:u w:val="single"/>
          <w:lang w:val="en-US" w:eastAsia="ru-RU"/>
        </w:rPr>
        <w:t>quantal</w:t>
      </w:r>
      <w:proofErr w:type="spellEnd"/>
      <w:r w:rsidRPr="00203204">
        <w:rPr>
          <w:rFonts w:ascii="Helvetica" w:eastAsia="Times New Roman" w:hAnsi="Helvetica" w:cs="Helvetica"/>
          <w:color w:val="337AB7"/>
          <w:sz w:val="21"/>
          <w:szCs w:val="21"/>
          <w:u w:val="single"/>
          <w:lang w:val="en-US" w:eastAsia="ru-RU"/>
        </w:rPr>
        <w:t xml:space="preserve"> physics</w:t>
      </w:r>
      <w:r w:rsidR="00AB281F">
        <w:rPr>
          <w:rFonts w:ascii="Helvetica" w:eastAsia="Times New Roman" w:hAnsi="Helvetica" w:cs="Helvetica"/>
          <w:color w:val="337AB7"/>
          <w:sz w:val="21"/>
          <w:szCs w:val="21"/>
          <w:u w:val="single"/>
          <w:lang w:val="en-US" w:eastAsia="ru-RU"/>
        </w:rPr>
        <w:fldChar w:fldCharType="end"/>
      </w:r>
      <w:r w:rsidRPr="00203204">
        <w:rPr>
          <w:rFonts w:ascii="Helvetica" w:eastAsia="Times New Roman" w:hAnsi="Helvetica" w:cs="Helvetica"/>
          <w:color w:val="5A5A5A"/>
          <w:sz w:val="21"/>
          <w:szCs w:val="21"/>
          <w:lang w:val="en-US" w:eastAsia="ru-RU"/>
        </w:rPr>
        <w:t>, </w:t>
      </w:r>
      <w:hyperlink r:id="rId20" w:tgtFrame="_blank" w:tooltip="Найти все статьи по ключевому слову" w:history="1">
        <w:r w:rsidRPr="00203204">
          <w:rPr>
            <w:rFonts w:ascii="Helvetica" w:eastAsia="Times New Roman" w:hAnsi="Helvetica" w:cs="Helvetica"/>
            <w:color w:val="337AB7"/>
            <w:sz w:val="21"/>
            <w:szCs w:val="21"/>
            <w:u w:val="single"/>
            <w:lang w:val="en-US" w:eastAsia="ru-RU"/>
          </w:rPr>
          <w:t>nucleons</w:t>
        </w:r>
      </w:hyperlink>
      <w:r w:rsidRPr="00203204">
        <w:rPr>
          <w:rFonts w:ascii="Helvetica" w:eastAsia="Times New Roman" w:hAnsi="Helvetica" w:cs="Helvetica"/>
          <w:color w:val="5A5A5A"/>
          <w:sz w:val="21"/>
          <w:szCs w:val="21"/>
          <w:lang w:val="en-US" w:eastAsia="ru-RU"/>
        </w:rPr>
        <w:t>, </w:t>
      </w:r>
      <w:hyperlink r:id="rId21" w:tgtFrame="_blank" w:tooltip="Найти все статьи по ключевому слову" w:history="1">
        <w:r w:rsidRPr="00203204">
          <w:rPr>
            <w:rFonts w:ascii="Helvetica" w:eastAsia="Times New Roman" w:hAnsi="Helvetica" w:cs="Helvetica"/>
            <w:color w:val="337AB7"/>
            <w:sz w:val="21"/>
            <w:szCs w:val="21"/>
            <w:u w:val="single"/>
            <w:lang w:val="en-US" w:eastAsia="ru-RU"/>
          </w:rPr>
          <w:t>zero temperature</w:t>
        </w:r>
      </w:hyperlink>
      <w:r w:rsidRPr="00203204">
        <w:rPr>
          <w:rFonts w:ascii="Helvetica" w:eastAsia="Times New Roman" w:hAnsi="Helvetica" w:cs="Helvetica"/>
          <w:color w:val="5A5A5A"/>
          <w:sz w:val="21"/>
          <w:szCs w:val="21"/>
          <w:lang w:val="en-US" w:eastAsia="ru-RU"/>
        </w:rPr>
        <w:t>, </w:t>
      </w:r>
      <w:proofErr w:type="spellStart"/>
      <w:r w:rsidR="00AB281F">
        <w:fldChar w:fldCharType="begin"/>
      </w:r>
      <w:r w:rsidR="00AB281F" w:rsidRPr="00AB281F">
        <w:rPr>
          <w:lang w:val="en-US"/>
        </w:rPr>
        <w:instrText xml:space="preserve"> HYPERLINK "https://interactive-science.media/en/keyword/102823/articles" \t "_blank" \o "</w:instrText>
      </w:r>
      <w:r w:rsidR="00AB281F">
        <w:instrText>Найти</w:instrText>
      </w:r>
      <w:r w:rsidR="00AB281F" w:rsidRPr="00AB281F">
        <w:rPr>
          <w:lang w:val="en-US"/>
        </w:rPr>
        <w:instrText xml:space="preserve"> </w:instrText>
      </w:r>
      <w:r w:rsidR="00AB281F">
        <w:instrText>все</w:instrText>
      </w:r>
      <w:r w:rsidR="00AB281F" w:rsidRPr="00AB281F">
        <w:rPr>
          <w:lang w:val="en-US"/>
        </w:rPr>
        <w:instrText xml:space="preserve"> </w:instrText>
      </w:r>
      <w:r w:rsidR="00AB281F">
        <w:instrText>статьи</w:instrText>
      </w:r>
      <w:r w:rsidR="00AB281F" w:rsidRPr="00AB281F">
        <w:rPr>
          <w:lang w:val="en-US"/>
        </w:rPr>
        <w:instrText xml:space="preserve"> </w:instrText>
      </w:r>
      <w:r w:rsidR="00AB281F">
        <w:instrText>по</w:instrText>
      </w:r>
      <w:r w:rsidR="00AB281F" w:rsidRPr="00AB281F">
        <w:rPr>
          <w:lang w:val="en-US"/>
        </w:rPr>
        <w:instrText xml:space="preserve"> </w:instrText>
      </w:r>
      <w:r w:rsidR="00AB281F">
        <w:instrText>ключевому</w:instrText>
      </w:r>
      <w:r w:rsidR="00AB281F" w:rsidRPr="00AB281F">
        <w:rPr>
          <w:lang w:val="en-US"/>
        </w:rPr>
        <w:instrText xml:space="preserve"> </w:instrText>
      </w:r>
      <w:r w:rsidR="00AB281F">
        <w:instrText>слову</w:instrText>
      </w:r>
      <w:r w:rsidR="00AB281F" w:rsidRPr="00AB281F">
        <w:rPr>
          <w:lang w:val="en-US"/>
        </w:rPr>
        <w:instrText xml:space="preserve">" </w:instrText>
      </w:r>
      <w:r w:rsidR="00AB281F">
        <w:fldChar w:fldCharType="separate"/>
      </w:r>
      <w:r w:rsidRPr="00203204">
        <w:rPr>
          <w:rFonts w:ascii="Helvetica" w:eastAsia="Times New Roman" w:hAnsi="Helvetica" w:cs="Helvetica"/>
          <w:color w:val="337AB7"/>
          <w:sz w:val="21"/>
          <w:szCs w:val="21"/>
          <w:u w:val="single"/>
          <w:lang w:val="en-US" w:eastAsia="ru-RU"/>
        </w:rPr>
        <w:t>microworld</w:t>
      </w:r>
      <w:proofErr w:type="spellEnd"/>
      <w:r w:rsidR="00AB281F">
        <w:rPr>
          <w:rFonts w:ascii="Helvetica" w:eastAsia="Times New Roman" w:hAnsi="Helvetica" w:cs="Helvetica"/>
          <w:color w:val="337AB7"/>
          <w:sz w:val="21"/>
          <w:szCs w:val="21"/>
          <w:u w:val="single"/>
          <w:lang w:val="en-US" w:eastAsia="ru-RU"/>
        </w:rPr>
        <w:fldChar w:fldCharType="end"/>
      </w:r>
      <w:r w:rsidRPr="00203204">
        <w:rPr>
          <w:rFonts w:ascii="Helvetica" w:eastAsia="Times New Roman" w:hAnsi="Helvetica" w:cs="Helvetica"/>
          <w:color w:val="5A5A5A"/>
          <w:sz w:val="21"/>
          <w:szCs w:val="21"/>
          <w:lang w:val="en-US" w:eastAsia="ru-RU"/>
        </w:rPr>
        <w:t>, </w:t>
      </w:r>
      <w:hyperlink r:id="rId22" w:tgtFrame="_blank" w:tooltip="Найти все статьи по ключевому слову" w:history="1">
        <w:r w:rsidRPr="00203204">
          <w:rPr>
            <w:rFonts w:ascii="Helvetica" w:eastAsia="Times New Roman" w:hAnsi="Helvetica" w:cs="Helvetica"/>
            <w:color w:val="337AB7"/>
            <w:sz w:val="21"/>
            <w:szCs w:val="21"/>
            <w:u w:val="single"/>
            <w:lang w:val="en-US" w:eastAsia="ru-RU"/>
          </w:rPr>
          <w:t>spectral radiation</w:t>
        </w:r>
      </w:hyperlink>
      <w:r w:rsidRPr="00203204">
        <w:rPr>
          <w:rFonts w:ascii="Helvetica" w:eastAsia="Times New Roman" w:hAnsi="Helvetica" w:cs="Helvetica"/>
          <w:color w:val="5A5A5A"/>
          <w:sz w:val="21"/>
          <w:szCs w:val="21"/>
          <w:lang w:val="en-US" w:eastAsia="ru-RU"/>
        </w:rPr>
        <w:t>, </w:t>
      </w:r>
      <w:hyperlink r:id="rId23" w:tgtFrame="_blank" w:tooltip="Найти все статьи по ключевому слову" w:history="1">
        <w:r w:rsidRPr="00203204">
          <w:rPr>
            <w:rFonts w:ascii="Helvetica" w:eastAsia="Times New Roman" w:hAnsi="Helvetica" w:cs="Helvetica"/>
            <w:color w:val="337AB7"/>
            <w:sz w:val="21"/>
            <w:szCs w:val="21"/>
            <w:u w:val="single"/>
            <w:lang w:val="en-US" w:eastAsia="ru-RU"/>
          </w:rPr>
          <w:t>zero time</w:t>
        </w:r>
      </w:hyperlink>
      <w:r w:rsidRPr="00203204">
        <w:rPr>
          <w:rFonts w:ascii="Helvetica" w:eastAsia="Times New Roman" w:hAnsi="Helvetica" w:cs="Helvetica"/>
          <w:color w:val="5A5A5A"/>
          <w:sz w:val="21"/>
          <w:szCs w:val="21"/>
          <w:lang w:val="en-US" w:eastAsia="ru-RU"/>
        </w:rPr>
        <w:t>, </w:t>
      </w:r>
      <w:hyperlink r:id="rId24" w:tgtFrame="_blank" w:tooltip="Найти все статьи по ключевому слову" w:history="1">
        <w:r w:rsidRPr="00203204">
          <w:rPr>
            <w:rFonts w:ascii="Helvetica" w:eastAsia="Times New Roman" w:hAnsi="Helvetica" w:cs="Helvetica"/>
            <w:color w:val="337AB7"/>
            <w:sz w:val="21"/>
            <w:szCs w:val="21"/>
            <w:u w:val="single"/>
            <w:lang w:val="en-US" w:eastAsia="ru-RU"/>
          </w:rPr>
          <w:t>primary unit</w:t>
        </w:r>
      </w:hyperlink>
      <w:r w:rsidRPr="00203204">
        <w:rPr>
          <w:rFonts w:ascii="Helvetica" w:eastAsia="Times New Roman" w:hAnsi="Helvetica" w:cs="Helvetica"/>
          <w:color w:val="5A5A5A"/>
          <w:sz w:val="21"/>
          <w:szCs w:val="21"/>
          <w:lang w:val="en-US" w:eastAsia="ru-RU"/>
        </w:rPr>
        <w:t>, </w:t>
      </w:r>
      <w:hyperlink r:id="rId25" w:tgtFrame="_blank" w:tooltip="Найти все статьи по ключевому слову" w:history="1">
        <w:r w:rsidRPr="00203204">
          <w:rPr>
            <w:rFonts w:ascii="Helvetica" w:eastAsia="Times New Roman" w:hAnsi="Helvetica" w:cs="Helvetica"/>
            <w:color w:val="337AB7"/>
            <w:sz w:val="21"/>
            <w:szCs w:val="21"/>
            <w:u w:val="single"/>
            <w:lang w:val="en-US" w:eastAsia="ru-RU"/>
          </w:rPr>
          <w:t>nature conception</w:t>
        </w:r>
      </w:hyperlink>
      <w:r w:rsidRPr="00203204">
        <w:rPr>
          <w:rFonts w:ascii="Helvetica" w:eastAsia="Times New Roman" w:hAnsi="Helvetica" w:cs="Helvetica"/>
          <w:color w:val="5A5A5A"/>
          <w:sz w:val="21"/>
          <w:szCs w:val="21"/>
          <w:lang w:val="en-US" w:eastAsia="ru-RU"/>
        </w:rPr>
        <w:t>, </w:t>
      </w:r>
      <w:hyperlink r:id="rId26" w:tgtFrame="_blank" w:tooltip="Найти все статьи по ключевому слову" w:history="1">
        <w:r w:rsidRPr="00203204">
          <w:rPr>
            <w:rFonts w:ascii="Helvetica" w:eastAsia="Times New Roman" w:hAnsi="Helvetica" w:cs="Helvetica"/>
            <w:color w:val="337AB7"/>
            <w:sz w:val="21"/>
            <w:szCs w:val="21"/>
            <w:u w:val="single"/>
            <w:lang w:val="en-US" w:eastAsia="ru-RU"/>
          </w:rPr>
          <w:t>photons rotation</w:t>
        </w:r>
      </w:hyperlink>
      <w:r w:rsidRPr="00203204">
        <w:rPr>
          <w:rFonts w:ascii="Helvetica" w:eastAsia="Times New Roman" w:hAnsi="Helvetica" w:cs="Helvetica"/>
          <w:color w:val="5A5A5A"/>
          <w:sz w:val="21"/>
          <w:szCs w:val="21"/>
          <w:lang w:val="en-US" w:eastAsia="ru-RU"/>
        </w:rPr>
        <w:t>.</w:t>
      </w:r>
    </w:p>
    <w:p w:rsidR="00203204" w:rsidRPr="00203204" w:rsidRDefault="00203204" w:rsidP="00203204">
      <w:pPr>
        <w:shd w:val="clear" w:color="auto" w:fill="FFFFFF"/>
        <w:spacing w:after="0" w:line="240" w:lineRule="auto"/>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Причина образования неорганической материи</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«...почему бы свету не материализоваться в пространстве...» – Исаак Ньютон.</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«От физики будущего мы ждём решения загадки неорганической материи» – М. Борн.</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«Все последующие открытия в области атома будут основаны на частоте излучения» – М. Борн.</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 в тугой узел сплетаются самые трудные и самые принципиальные вопросы естествознания. Нет у меня желания более сильного, чем желание дождаться ответа и понять его» – Я.Б. Зельдович.</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h- квант излучения – Макс Планк.</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γ – гамма, фотон – Альберт Эйнштейн.</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proofErr w:type="spellStart"/>
      <w:r w:rsidRPr="00203204">
        <w:rPr>
          <w:rFonts w:ascii="Helvetica" w:eastAsia="Times New Roman" w:hAnsi="Helvetica" w:cs="Helvetica"/>
          <w:color w:val="5A5A5A"/>
          <w:sz w:val="21"/>
          <w:szCs w:val="21"/>
          <w:lang w:eastAsia="ru-RU"/>
        </w:rPr>
        <w:t>γνc</w:t>
      </w:r>
      <w:proofErr w:type="spellEnd"/>
      <w:r w:rsidRPr="00203204">
        <w:rPr>
          <w:rFonts w:ascii="Helvetica" w:eastAsia="Times New Roman" w:hAnsi="Helvetica" w:cs="Helvetica"/>
          <w:color w:val="5A5A5A"/>
          <w:sz w:val="21"/>
          <w:szCs w:val="21"/>
          <w:lang w:eastAsia="ru-RU"/>
        </w:rPr>
        <w:t> – «нуклон» – Эдуард Людовик.</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proofErr w:type="gramStart"/>
      <w:r w:rsidRPr="00203204">
        <w:rPr>
          <w:rFonts w:ascii="Helvetica" w:eastAsia="Times New Roman" w:hAnsi="Helvetica" w:cs="Helvetica"/>
          <w:color w:val="5A5A5A"/>
          <w:sz w:val="21"/>
          <w:szCs w:val="21"/>
          <w:lang w:eastAsia="ru-RU"/>
        </w:rPr>
        <w:t>ν (ню), частота излучения – есть результат вращения фотона, гамма (</w:t>
      </w:r>
      <w:proofErr w:type="spellStart"/>
      <w:r w:rsidRPr="00203204">
        <w:rPr>
          <w:rFonts w:ascii="Helvetica" w:eastAsia="Times New Roman" w:hAnsi="Helvetica" w:cs="Helvetica"/>
          <w:color w:val="5A5A5A"/>
          <w:sz w:val="21"/>
          <w:szCs w:val="21"/>
          <w:lang w:eastAsia="ru-RU"/>
        </w:rPr>
        <w:t>γνc</w:t>
      </w:r>
      <w:proofErr w:type="spellEnd"/>
      <w:r w:rsidRPr="00203204">
        <w:rPr>
          <w:rFonts w:ascii="Helvetica" w:eastAsia="Times New Roman" w:hAnsi="Helvetica" w:cs="Helvetica"/>
          <w:color w:val="5A5A5A"/>
          <w:sz w:val="21"/>
          <w:szCs w:val="21"/>
          <w:lang w:eastAsia="ru-RU"/>
        </w:rPr>
        <w:t> – «нуклон»), в микросистеме (атоме) кольцо – сквозь – кольцо.</w:t>
      </w:r>
      <w:proofErr w:type="gramEnd"/>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 xml:space="preserve">Гравитация – суммарный апогей вращения «нуклонов» </w:t>
      </w:r>
      <w:proofErr w:type="spellStart"/>
      <w:r w:rsidRPr="00203204">
        <w:rPr>
          <w:rFonts w:ascii="Helvetica" w:eastAsia="Times New Roman" w:hAnsi="Helvetica" w:cs="Helvetica"/>
          <w:color w:val="5A5A5A"/>
          <w:sz w:val="21"/>
          <w:szCs w:val="21"/>
          <w:lang w:eastAsia="ru-RU"/>
        </w:rPr>
        <w:t>γνc</w:t>
      </w:r>
      <w:proofErr w:type="spellEnd"/>
      <w:r w:rsidRPr="00203204">
        <w:rPr>
          <w:rFonts w:ascii="Helvetica" w:eastAsia="Times New Roman" w:hAnsi="Helvetica" w:cs="Helvetica"/>
          <w:color w:val="5A5A5A"/>
          <w:sz w:val="21"/>
          <w:szCs w:val="21"/>
          <w:lang w:eastAsia="ru-RU"/>
        </w:rPr>
        <w:t xml:space="preserve"> в микросистемах (атомах).</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В микросистеме (атоме) «упрятана» скорость света фотонов (</w:t>
      </w:r>
      <w:proofErr w:type="spellStart"/>
      <w:r w:rsidRPr="00203204">
        <w:rPr>
          <w:rFonts w:ascii="Helvetica" w:eastAsia="Times New Roman" w:hAnsi="Helvetica" w:cs="Helvetica"/>
          <w:color w:val="5A5A5A"/>
          <w:sz w:val="21"/>
          <w:szCs w:val="21"/>
          <w:lang w:eastAsia="ru-RU"/>
        </w:rPr>
        <w:t>γνc</w:t>
      </w:r>
      <w:proofErr w:type="spellEnd"/>
      <w:r w:rsidRPr="00203204">
        <w:rPr>
          <w:rFonts w:ascii="Helvetica" w:eastAsia="Times New Roman" w:hAnsi="Helvetica" w:cs="Helvetica"/>
          <w:color w:val="5A5A5A"/>
          <w:sz w:val="21"/>
          <w:szCs w:val="21"/>
          <w:lang w:eastAsia="ru-RU"/>
        </w:rPr>
        <w:t> – «нуклон»), и в способности фотонов (</w:t>
      </w:r>
      <w:proofErr w:type="spellStart"/>
      <w:r w:rsidRPr="00203204">
        <w:rPr>
          <w:rFonts w:ascii="Helvetica" w:eastAsia="Times New Roman" w:hAnsi="Helvetica" w:cs="Helvetica"/>
          <w:color w:val="5A5A5A"/>
          <w:sz w:val="21"/>
          <w:szCs w:val="21"/>
          <w:lang w:eastAsia="ru-RU"/>
        </w:rPr>
        <w:t>γνc</w:t>
      </w:r>
      <w:proofErr w:type="spellEnd"/>
      <w:r w:rsidRPr="00203204">
        <w:rPr>
          <w:rFonts w:ascii="Helvetica" w:eastAsia="Times New Roman" w:hAnsi="Helvetica" w:cs="Helvetica"/>
          <w:color w:val="5A5A5A"/>
          <w:sz w:val="21"/>
          <w:szCs w:val="21"/>
          <w:lang w:eastAsia="ru-RU"/>
        </w:rPr>
        <w:t> – «нуклон») на этой скорости обретаться в микро-пространстве посредством вращения (кольцо–сквозь–кольцо) – причина образования неорганической материи и материальных тел от «атомов», до гигантских звёздных систем.</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proofErr w:type="gramStart"/>
      <w:r w:rsidRPr="00203204">
        <w:rPr>
          <w:rFonts w:ascii="Helvetica" w:eastAsia="Times New Roman" w:hAnsi="Helvetica" w:cs="Helvetica"/>
          <w:color w:val="5A5A5A"/>
          <w:sz w:val="21"/>
          <w:szCs w:val="21"/>
          <w:lang w:eastAsia="ru-RU"/>
        </w:rPr>
        <w:t>Первичная единица неорганической материи образуется вращением (кольцо – сквозь – кольцо) всего двух фотонов (</w:t>
      </w:r>
      <w:proofErr w:type="spellStart"/>
      <w:r w:rsidRPr="00203204">
        <w:rPr>
          <w:rFonts w:ascii="Helvetica" w:eastAsia="Times New Roman" w:hAnsi="Helvetica" w:cs="Helvetica"/>
          <w:color w:val="5A5A5A"/>
          <w:sz w:val="21"/>
          <w:szCs w:val="21"/>
          <w:lang w:eastAsia="ru-RU"/>
        </w:rPr>
        <w:t>γνc</w:t>
      </w:r>
      <w:proofErr w:type="spellEnd"/>
      <w:r w:rsidRPr="00203204">
        <w:rPr>
          <w:rFonts w:ascii="Helvetica" w:eastAsia="Times New Roman" w:hAnsi="Helvetica" w:cs="Helvetica"/>
          <w:color w:val="5A5A5A"/>
          <w:sz w:val="21"/>
          <w:szCs w:val="21"/>
          <w:lang w:eastAsia="ru-RU"/>
        </w:rPr>
        <w:t> – «нуклон»), M = 2γνc, но при сближении с 0</w:t>
      </w:r>
      <w:r w:rsidRPr="00203204">
        <w:rPr>
          <w:rFonts w:ascii="Cambria Math" w:eastAsia="Times New Roman" w:hAnsi="Cambria Math" w:cs="Cambria Math"/>
          <w:color w:val="5A5A5A"/>
          <w:sz w:val="21"/>
          <w:szCs w:val="21"/>
          <w:lang w:eastAsia="ru-RU"/>
        </w:rPr>
        <w:t>⁰</w:t>
      </w:r>
      <w:r w:rsidRPr="00203204">
        <w:rPr>
          <w:rFonts w:ascii="Helvetica" w:eastAsia="Times New Roman" w:hAnsi="Helvetica" w:cs="Helvetica"/>
          <w:color w:val="5A5A5A"/>
          <w:sz w:val="21"/>
          <w:szCs w:val="21"/>
          <w:lang w:eastAsia="ru-RU"/>
        </w:rPr>
        <w:t xml:space="preserve"> Кельвина, или искусственном разрушении микросистемы (атома водорода), излучаются триллионы γ – с каждого из витков, численно равных ν(ню), излучается фотон, E = 2 </w:t>
      </w:r>
      <w:proofErr w:type="spellStart"/>
      <w:r w:rsidRPr="00203204">
        <w:rPr>
          <w:rFonts w:ascii="Helvetica" w:eastAsia="Times New Roman" w:hAnsi="Helvetica" w:cs="Helvetica"/>
          <w:color w:val="5A5A5A"/>
          <w:sz w:val="21"/>
          <w:szCs w:val="21"/>
          <w:lang w:eastAsia="ru-RU"/>
        </w:rPr>
        <w:t>γνc</w:t>
      </w:r>
      <w:proofErr w:type="spellEnd"/>
      <w:r w:rsidRPr="00203204">
        <w:rPr>
          <w:rFonts w:ascii="Helvetica" w:eastAsia="Times New Roman" w:hAnsi="Helvetica" w:cs="Helvetica"/>
          <w:color w:val="5A5A5A"/>
          <w:sz w:val="21"/>
          <w:szCs w:val="21"/>
          <w:lang w:eastAsia="ru-RU"/>
        </w:rPr>
        <w:t xml:space="preserve"> → ∞, и в этом причина образования множества тел Вселенной.</w:t>
      </w:r>
      <w:proofErr w:type="gramEnd"/>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Из микромира к нам приходят излучения с частотой ν (ню) от каждой микросистемы (атома). Эта частота есть результат вращения фотонов γ (</w:t>
      </w:r>
      <w:proofErr w:type="spellStart"/>
      <w:r w:rsidRPr="00203204">
        <w:rPr>
          <w:rFonts w:ascii="Helvetica" w:eastAsia="Times New Roman" w:hAnsi="Helvetica" w:cs="Helvetica"/>
          <w:color w:val="5A5A5A"/>
          <w:sz w:val="21"/>
          <w:szCs w:val="21"/>
          <w:lang w:eastAsia="ru-RU"/>
        </w:rPr>
        <w:t>γνc</w:t>
      </w:r>
      <w:proofErr w:type="spellEnd"/>
      <w:r w:rsidRPr="00203204">
        <w:rPr>
          <w:rFonts w:ascii="Helvetica" w:eastAsia="Times New Roman" w:hAnsi="Helvetica" w:cs="Helvetica"/>
          <w:color w:val="5A5A5A"/>
          <w:sz w:val="21"/>
          <w:szCs w:val="21"/>
          <w:lang w:eastAsia="ru-RU"/>
        </w:rPr>
        <w:t> – «нуклон») в микросистеме (атоме).</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Каждый фотон γ (</w:t>
      </w:r>
      <w:proofErr w:type="spellStart"/>
      <w:r w:rsidRPr="00203204">
        <w:rPr>
          <w:rFonts w:ascii="Helvetica" w:eastAsia="Times New Roman" w:hAnsi="Helvetica" w:cs="Helvetica"/>
          <w:color w:val="5A5A5A"/>
          <w:sz w:val="21"/>
          <w:szCs w:val="21"/>
          <w:lang w:eastAsia="ru-RU"/>
        </w:rPr>
        <w:t>γνc</w:t>
      </w:r>
      <w:proofErr w:type="spellEnd"/>
      <w:r w:rsidRPr="00203204">
        <w:rPr>
          <w:rFonts w:ascii="Helvetica" w:eastAsia="Times New Roman" w:hAnsi="Helvetica" w:cs="Helvetica"/>
          <w:color w:val="5A5A5A"/>
          <w:sz w:val="21"/>
          <w:szCs w:val="21"/>
          <w:lang w:eastAsia="ru-RU"/>
        </w:rPr>
        <w:t> – «нуклон»), вращающийся в сложной микросистеме, излучает свою частоту, соответствующую длине орбиты вращения.</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lastRenderedPageBreak/>
        <w:t>Увеличение длины орбиты фотона γ (</w:t>
      </w:r>
      <w:proofErr w:type="spellStart"/>
      <w:r w:rsidRPr="00203204">
        <w:rPr>
          <w:rFonts w:ascii="Helvetica" w:eastAsia="Times New Roman" w:hAnsi="Helvetica" w:cs="Helvetica"/>
          <w:color w:val="5A5A5A"/>
          <w:sz w:val="21"/>
          <w:szCs w:val="21"/>
          <w:lang w:eastAsia="ru-RU"/>
        </w:rPr>
        <w:t>γνc</w:t>
      </w:r>
      <w:proofErr w:type="spellEnd"/>
      <w:r w:rsidRPr="00203204">
        <w:rPr>
          <w:rFonts w:ascii="Helvetica" w:eastAsia="Times New Roman" w:hAnsi="Helvetica" w:cs="Helvetica"/>
          <w:color w:val="5A5A5A"/>
          <w:sz w:val="21"/>
          <w:szCs w:val="21"/>
          <w:lang w:eastAsia="ru-RU"/>
        </w:rPr>
        <w:t> – «нуклон»), вращающегося в сложной микросистеме, соответственно снижает его частоту излучения в спектре данного элемента периодической системы.</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Самая высокая частота спектрального излучения принадлежит первому номеру периодической системы элементов – водороду.</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С увеличением порядкового номера элемента в периодической системе снижается частота спектрального излучения, характерная для данного элемента.</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Число фотонов γ (</w:t>
      </w:r>
      <w:proofErr w:type="spellStart"/>
      <w:r w:rsidRPr="00203204">
        <w:rPr>
          <w:rFonts w:ascii="Helvetica" w:eastAsia="Times New Roman" w:hAnsi="Helvetica" w:cs="Helvetica"/>
          <w:color w:val="5A5A5A"/>
          <w:sz w:val="21"/>
          <w:szCs w:val="21"/>
          <w:lang w:eastAsia="ru-RU"/>
        </w:rPr>
        <w:t>γνc</w:t>
      </w:r>
      <w:proofErr w:type="spellEnd"/>
      <w:r w:rsidRPr="00203204">
        <w:rPr>
          <w:rFonts w:ascii="Helvetica" w:eastAsia="Times New Roman" w:hAnsi="Helvetica" w:cs="Helvetica"/>
          <w:color w:val="5A5A5A"/>
          <w:sz w:val="21"/>
          <w:szCs w:val="21"/>
          <w:lang w:eastAsia="ru-RU"/>
        </w:rPr>
        <w:t> – «нуклон») в микросистеме (атоме) определяет место элемента в периодической системе.</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Каждый следующий элемент периодической системы имеет в своём спектре некоторые частоты предыдущих элементов.</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 xml:space="preserve">При M = </w:t>
      </w:r>
      <w:proofErr w:type="spellStart"/>
      <w:r w:rsidRPr="00203204">
        <w:rPr>
          <w:rFonts w:ascii="Helvetica" w:eastAsia="Times New Roman" w:hAnsi="Helvetica" w:cs="Helvetica"/>
          <w:color w:val="5A5A5A"/>
          <w:sz w:val="21"/>
          <w:szCs w:val="21"/>
          <w:lang w:eastAsia="ru-RU"/>
        </w:rPr>
        <w:t>nγνc</w:t>
      </w:r>
      <w:proofErr w:type="spellEnd"/>
      <w:r w:rsidRPr="00203204">
        <w:rPr>
          <w:rFonts w:ascii="Helvetica" w:eastAsia="Times New Roman" w:hAnsi="Helvetica" w:cs="Helvetica"/>
          <w:color w:val="5A5A5A"/>
          <w:sz w:val="21"/>
          <w:szCs w:val="21"/>
          <w:lang w:eastAsia="ru-RU"/>
        </w:rPr>
        <w:t xml:space="preserve"> и E = </w:t>
      </w:r>
      <w:proofErr w:type="spellStart"/>
      <w:r w:rsidRPr="00203204">
        <w:rPr>
          <w:rFonts w:ascii="Helvetica" w:eastAsia="Times New Roman" w:hAnsi="Helvetica" w:cs="Helvetica"/>
          <w:color w:val="5A5A5A"/>
          <w:sz w:val="21"/>
          <w:szCs w:val="21"/>
          <w:lang w:eastAsia="ru-RU"/>
        </w:rPr>
        <w:t>nγνc</w:t>
      </w:r>
      <w:proofErr w:type="spellEnd"/>
      <w:r w:rsidRPr="00203204">
        <w:rPr>
          <w:rFonts w:ascii="Helvetica" w:eastAsia="Times New Roman" w:hAnsi="Helvetica" w:cs="Helvetica"/>
          <w:color w:val="5A5A5A"/>
          <w:sz w:val="21"/>
          <w:szCs w:val="21"/>
          <w:lang w:eastAsia="ru-RU"/>
        </w:rPr>
        <w:t>, очевидно, что масса и энергия Вселенной равны, E = M, следовательно, материя – одно из состояний энергии излучения и перед цивилизацией открываются новые энергетические технологии взамен АЭС и углеводородов, суть которых в излучении энергии водорода на фотоэлементы, или иные системы поглощения излучённой энергии водорода.</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Скорость космических путешествий может стать сравнимой со скоростью света, если люди научатся не сжигать, а излучать водород двигателями после старта ракеты.</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Таким образом, гениальный Исаак Ньютон более трёхсот лет тому сделал верное предположение («...почему бы свету не материализоваться в пространстве...»), в способности фотонов (</w:t>
      </w:r>
      <w:proofErr w:type="spellStart"/>
      <w:r w:rsidRPr="00203204">
        <w:rPr>
          <w:rFonts w:ascii="Helvetica" w:eastAsia="Times New Roman" w:hAnsi="Helvetica" w:cs="Helvetica"/>
          <w:color w:val="5A5A5A"/>
          <w:sz w:val="21"/>
          <w:szCs w:val="21"/>
          <w:lang w:eastAsia="ru-RU"/>
        </w:rPr>
        <w:t>γνc</w:t>
      </w:r>
      <w:proofErr w:type="spellEnd"/>
      <w:r w:rsidRPr="00203204">
        <w:rPr>
          <w:rFonts w:ascii="Helvetica" w:eastAsia="Times New Roman" w:hAnsi="Helvetica" w:cs="Helvetica"/>
          <w:color w:val="5A5A5A"/>
          <w:sz w:val="21"/>
          <w:szCs w:val="21"/>
          <w:lang w:eastAsia="ru-RU"/>
        </w:rPr>
        <w:t xml:space="preserve"> – «нуклон») вращаться со скоростью света в микросистеме (атоме) кольцо–сквозь–кольцо – причина образования неорганической </w:t>
      </w:r>
      <w:proofErr w:type="gramStart"/>
      <w:r w:rsidRPr="00203204">
        <w:rPr>
          <w:rFonts w:ascii="Helvetica" w:eastAsia="Times New Roman" w:hAnsi="Helvetica" w:cs="Helvetica"/>
          <w:color w:val="5A5A5A"/>
          <w:sz w:val="21"/>
          <w:szCs w:val="21"/>
          <w:lang w:eastAsia="ru-RU"/>
        </w:rPr>
        <w:t>материи</w:t>
      </w:r>
      <w:proofErr w:type="gramEnd"/>
      <w:r w:rsidRPr="00203204">
        <w:rPr>
          <w:rFonts w:ascii="Helvetica" w:eastAsia="Times New Roman" w:hAnsi="Helvetica" w:cs="Helvetica"/>
          <w:color w:val="5A5A5A"/>
          <w:sz w:val="21"/>
          <w:szCs w:val="21"/>
          <w:lang w:eastAsia="ru-RU"/>
        </w:rPr>
        <w:t xml:space="preserve"> начиная с первичной единицы неорганической материи, водорода, и заканчивая последним элементом периодической системы, из которых и состоит весь материальный мир Вселенной.</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Физика излучений в реальности XXI века [2]</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Физика излучений и гуманность</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По всем параметрам цивилизация вплотную пришла к новым эффективным энергетическим технологиям взамен АЭС и углеводородов. Пора каждому человеку понять, что 115 лет квантовой физики – физики излучений – дали результат.</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Цивилизация уйдёт от опасностей АЭС, углеводородов и «</w:t>
      </w:r>
      <w:proofErr w:type="gramStart"/>
      <w:r w:rsidRPr="00203204">
        <w:rPr>
          <w:rFonts w:ascii="Helvetica" w:eastAsia="Times New Roman" w:hAnsi="Helvetica" w:cs="Helvetica"/>
          <w:color w:val="5A5A5A"/>
          <w:sz w:val="21"/>
          <w:szCs w:val="21"/>
          <w:lang w:eastAsia="ru-RU"/>
        </w:rPr>
        <w:t>поповщины</w:t>
      </w:r>
      <w:proofErr w:type="gramEnd"/>
      <w:r w:rsidRPr="00203204">
        <w:rPr>
          <w:rFonts w:ascii="Helvetica" w:eastAsia="Times New Roman" w:hAnsi="Helvetica" w:cs="Helvetica"/>
          <w:color w:val="5A5A5A"/>
          <w:sz w:val="21"/>
          <w:szCs w:val="21"/>
          <w:lang w:eastAsia="ru-RU"/>
        </w:rPr>
        <w:t>» в реальность XXI века, сохранив в памяти всю историю своего развития и каждый шаг к новому гуманному сообществу без войн и насилия, в котором даже преступления отдельных личностей будут лечиться из соображений справедливости и человечности!</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Фундаментальность науки</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Если бывших студентов не научили стремиться к истине через частоту излучения ν (ню), достоверную информацию из микромира, если не объяснили, что причина возникновения неорганической материи, механизм гравитации, квантовое начало Вселенной – неизвестны</w:t>
      </w:r>
      <w:proofErr w:type="gramStart"/>
      <w:r w:rsidRPr="00203204">
        <w:rPr>
          <w:rFonts w:ascii="Helvetica" w:eastAsia="Times New Roman" w:hAnsi="Helvetica" w:cs="Helvetica"/>
          <w:color w:val="5A5A5A"/>
          <w:sz w:val="21"/>
          <w:szCs w:val="21"/>
          <w:lang w:eastAsia="ru-RU"/>
        </w:rPr>
        <w:t xml:space="preserve"> (!!!) </w:t>
      </w:r>
      <w:proofErr w:type="gramEnd"/>
      <w:r w:rsidRPr="00203204">
        <w:rPr>
          <w:rFonts w:ascii="Helvetica" w:eastAsia="Times New Roman" w:hAnsi="Helvetica" w:cs="Helvetica"/>
          <w:color w:val="5A5A5A"/>
          <w:sz w:val="21"/>
          <w:szCs w:val="21"/>
          <w:lang w:eastAsia="ru-RU"/>
        </w:rPr>
        <w:t>и для выяснения этих фундаментальных истин следует приложить серьёзные усилия, то на сцене «науки» разыгрываются «спектакли» из репертуара … сумасшедшего дома...</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Вот здесь и причина алкоголизма профи…</w:t>
      </w:r>
      <w:r w:rsidRPr="00203204">
        <w:rPr>
          <w:rFonts w:ascii="Helvetica" w:eastAsia="Times New Roman" w:hAnsi="Helvetica" w:cs="Helvetica"/>
          <w:color w:val="5A5A5A"/>
          <w:sz w:val="21"/>
          <w:szCs w:val="21"/>
          <w:bdr w:val="none" w:sz="0" w:space="0" w:color="auto" w:frame="1"/>
          <w:lang w:eastAsia="ru-RU"/>
        </w:rPr>
        <w:t>Ситуация почти безнадёжна...</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Наука есть не что иное, как развитой и утончённый здравый смысл (идея М. Планка).</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Физика Природы</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Процесс образования материальных тел начинается с простейшей микросистемы, первичной единицы неорганической материи – микросистемы (атома) водорода. Если получится понять, как из водорода Природа «лепит» все элементы периодической таблицы, то и теория «Материя – одно из состояний энергии излучения» будет по силам.</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Физика – не математика.</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lastRenderedPageBreak/>
        <w:t>Математик Фридман поправил Эйнштейна, но и Фридман ошибся, что Вселенная произошла из точки с бесконечной температурой и плотностью.</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Математика существенна при описании наблюдаемых процессов, сама по себе математика ничего не откроет.</w:t>
      </w:r>
    </w:p>
    <w:p w:rsidR="00203204" w:rsidRPr="00AB281F"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Л. Ландау – мэтр математики, но в МФТИ рассуждал о поведении атомов при абсолютном нуле температуры, в то время</w:t>
      </w:r>
      <w:proofErr w:type="gramStart"/>
      <w:r w:rsidRPr="00203204">
        <w:rPr>
          <w:rFonts w:ascii="Helvetica" w:eastAsia="Times New Roman" w:hAnsi="Helvetica" w:cs="Helvetica"/>
          <w:color w:val="5A5A5A"/>
          <w:sz w:val="21"/>
          <w:szCs w:val="21"/>
          <w:lang w:eastAsia="ru-RU"/>
        </w:rPr>
        <w:t>,</w:t>
      </w:r>
      <w:proofErr w:type="gramEnd"/>
      <w:r w:rsidRPr="00203204">
        <w:rPr>
          <w:rFonts w:ascii="Helvetica" w:eastAsia="Times New Roman" w:hAnsi="Helvetica" w:cs="Helvetica"/>
          <w:color w:val="5A5A5A"/>
          <w:sz w:val="21"/>
          <w:szCs w:val="21"/>
          <w:lang w:eastAsia="ru-RU"/>
        </w:rPr>
        <w:t xml:space="preserve"> как при абсолютном нуле температуры нет ни излучений, ни материи – одного из состояний энергии излучения, при абсолютном нуле температуры ничего не происходит, то есть, это и нуль времени.</w:t>
      </w:r>
    </w:p>
    <w:p w:rsidR="00F40033" w:rsidRPr="00F40033" w:rsidRDefault="00F40033" w:rsidP="00F40033">
      <w:pPr>
        <w:shd w:val="clear" w:color="auto" w:fill="FBFCFC"/>
        <w:spacing w:after="75" w:line="240" w:lineRule="atLeast"/>
        <w:textAlignment w:val="baseline"/>
        <w:rPr>
          <w:rFonts w:ascii="Arial" w:eastAsia="Times New Roman" w:hAnsi="Arial" w:cs="Arial"/>
          <w:color w:val="0A0B0C"/>
          <w:sz w:val="23"/>
          <w:szCs w:val="23"/>
          <w:lang w:eastAsia="ru-RU"/>
        </w:rPr>
      </w:pPr>
      <w:r w:rsidRPr="00F40033">
        <w:rPr>
          <w:rFonts w:ascii="Arial" w:eastAsia="Times New Roman" w:hAnsi="Arial" w:cs="Arial"/>
          <w:color w:val="0A0B0C"/>
          <w:sz w:val="23"/>
          <w:szCs w:val="23"/>
          <w:lang w:eastAsia="ru-RU"/>
        </w:rPr>
        <w:t>Время не субстанция, а всего лишь хар</w:t>
      </w:r>
      <w:r>
        <w:rPr>
          <w:rFonts w:ascii="Arial" w:eastAsia="Times New Roman" w:hAnsi="Arial" w:cs="Arial"/>
          <w:color w:val="0A0B0C"/>
          <w:sz w:val="23"/>
          <w:szCs w:val="23"/>
          <w:lang w:eastAsia="ru-RU"/>
        </w:rPr>
        <w:t>актеристика процесса, процессов</w:t>
      </w:r>
      <w:r w:rsidRPr="00F40033">
        <w:rPr>
          <w:rFonts w:ascii="Arial" w:eastAsia="Times New Roman" w:hAnsi="Arial" w:cs="Arial"/>
          <w:color w:val="0A0B0C"/>
          <w:sz w:val="23"/>
          <w:szCs w:val="23"/>
          <w:lang w:eastAsia="ru-RU"/>
        </w:rPr>
        <w:t xml:space="preserve"> и само-по-себе НЕ СУЩЕСТВУЕТ, путешествовать во времени НЕВОЗМОЖНО.</w:t>
      </w:r>
    </w:p>
    <w:p w:rsidR="00F40033" w:rsidRPr="00F40033" w:rsidRDefault="00F40033" w:rsidP="00F40033">
      <w:pPr>
        <w:shd w:val="clear" w:color="auto" w:fill="FBFCFC"/>
        <w:spacing w:after="75" w:line="240" w:lineRule="atLeast"/>
        <w:textAlignment w:val="baseline"/>
        <w:rPr>
          <w:rFonts w:ascii="Arial" w:eastAsia="Times New Roman" w:hAnsi="Arial" w:cs="Arial"/>
          <w:color w:val="0A0B0C"/>
          <w:sz w:val="23"/>
          <w:szCs w:val="23"/>
          <w:lang w:eastAsia="ru-RU"/>
        </w:rPr>
      </w:pPr>
      <w:r w:rsidRPr="00F40033">
        <w:rPr>
          <w:rFonts w:ascii="Arial" w:eastAsia="Times New Roman" w:hAnsi="Arial" w:cs="Arial"/>
          <w:color w:val="0A0B0C"/>
          <w:sz w:val="23"/>
          <w:szCs w:val="23"/>
          <w:lang w:eastAsia="ru-RU"/>
        </w:rPr>
        <w:t>Альберт Эйнштейн НЕ ПОНИМАЛ СУЩНОСТИ ВРЕМЕНИ и «братья близнецы» зафиксировали этот факт навсегда.</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Феликс Клейн, В. Паули, Э. Ферми, Л. Ландау, Е.М. Лифшиц и многие др. – блестящие математики, однако, причина возникновения неорганической материи до сих пор не имеет математического решения, так же как и механизм гравитации, квантовое начало Вселенной.</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Макс Борн предсказал, что открытия в области микромира будут основаны на частоте излучения, и не ошибся [3].</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Кризис фундаментальной науки</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Официальная «фундаментальная» наука в кризисе:</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 нет объяснения причин возникновения неорганической материи;</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 нет понимания механизма гравитации;</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 нет понимания сущности времени;</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 нет объяснения квантового начала Вселенной.</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proofErr w:type="gramStart"/>
      <w:r w:rsidRPr="00203204">
        <w:rPr>
          <w:rFonts w:ascii="Helvetica" w:eastAsia="Times New Roman" w:hAnsi="Helvetica" w:cs="Helvetica"/>
          <w:color w:val="5A5A5A"/>
          <w:sz w:val="21"/>
          <w:szCs w:val="21"/>
          <w:lang w:eastAsia="ru-RU"/>
        </w:rPr>
        <w:t>«Материя – одно из состояний энергии излучения» – теория отвечает на все вопросы, однако, с мая 2006 года (впервые представлена вице-президенту Крымской академии наук Александру Семёновичу Слепокурову в мае 2006 года) ни одна академия не решается дать оценку и принять за основу новую теорию, из которой, тем более, следуют новые эффективные энергетические технологии взамен углеводородов и АЭС...</w:t>
      </w:r>
      <w:proofErr w:type="gramEnd"/>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Так что, кризис продолжается...</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i/>
          <w:iCs/>
          <w:color w:val="5A5A5A"/>
          <w:sz w:val="21"/>
          <w:szCs w:val="21"/>
          <w:lang w:eastAsia="ru-RU"/>
        </w:rPr>
        <w:t>Когда мясорубке конец</w:t>
      </w:r>
      <w:r w:rsidRPr="00203204">
        <w:rPr>
          <w:rFonts w:ascii="Helvetica" w:eastAsia="Times New Roman" w:hAnsi="Helvetica" w:cs="Helvetica"/>
          <w:color w:val="5A5A5A"/>
          <w:sz w:val="21"/>
          <w:szCs w:val="21"/>
          <w:lang w:eastAsia="ru-RU"/>
        </w:rPr>
        <w:t> [4].</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«Теперь вот еще оказалось, что дефицит существует не только в одежде и хлебе, но и в новых идеях» [5].</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 xml:space="preserve">В этом-то и весь фокус, всего лишь. Отсутствие объединяющих людей знаний о Природе объясняет наличие различных религий, представители которых упражняются в… отрезании... голов </w:t>
      </w:r>
      <w:proofErr w:type="gramStart"/>
      <w:r w:rsidRPr="00203204">
        <w:rPr>
          <w:rFonts w:ascii="Helvetica" w:eastAsia="Times New Roman" w:hAnsi="Helvetica" w:cs="Helvetica"/>
          <w:color w:val="5A5A5A"/>
          <w:sz w:val="21"/>
          <w:szCs w:val="21"/>
          <w:lang w:eastAsia="ru-RU"/>
        </w:rPr>
        <w:t>у</w:t>
      </w:r>
      <w:proofErr w:type="gramEnd"/>
      <w:r w:rsidRPr="00203204">
        <w:rPr>
          <w:rFonts w:ascii="Helvetica" w:eastAsia="Times New Roman" w:hAnsi="Helvetica" w:cs="Helvetica"/>
          <w:color w:val="5A5A5A"/>
          <w:sz w:val="21"/>
          <w:szCs w:val="21"/>
          <w:lang w:eastAsia="ru-RU"/>
        </w:rPr>
        <w:t xml:space="preserve"> инакомыслящих!</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Достаточно усвоить пустяковые сведения и мясорубке конец [6].</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eastAsia="ru-RU"/>
        </w:rPr>
        <w:t>Вот</w:t>
      </w:r>
      <w:r w:rsidRPr="00203204">
        <w:rPr>
          <w:rFonts w:ascii="Helvetica" w:eastAsia="Times New Roman" w:hAnsi="Helvetica" w:cs="Helvetica"/>
          <w:color w:val="5A5A5A"/>
          <w:sz w:val="21"/>
          <w:szCs w:val="21"/>
          <w:lang w:val="en-US" w:eastAsia="ru-RU"/>
        </w:rPr>
        <w:t> </w:t>
      </w:r>
      <w:r w:rsidRPr="00203204">
        <w:rPr>
          <w:rFonts w:ascii="Helvetica" w:eastAsia="Times New Roman" w:hAnsi="Helvetica" w:cs="Helvetica"/>
          <w:color w:val="5A5A5A"/>
          <w:sz w:val="21"/>
          <w:szCs w:val="21"/>
          <w:lang w:eastAsia="ru-RU"/>
        </w:rPr>
        <w:t>так</w:t>
      </w:r>
      <w:r w:rsidRPr="00203204">
        <w:rPr>
          <w:rFonts w:ascii="Helvetica" w:eastAsia="Times New Roman" w:hAnsi="Helvetica" w:cs="Helvetica"/>
          <w:color w:val="5A5A5A"/>
          <w:sz w:val="21"/>
          <w:szCs w:val="21"/>
          <w:lang w:val="en-US" w:eastAsia="ru-RU"/>
        </w:rPr>
        <w:t>...</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 </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The reason of inorganic matter development</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 xml:space="preserve">“... </w:t>
      </w:r>
      <w:proofErr w:type="gramStart"/>
      <w:r w:rsidRPr="00203204">
        <w:rPr>
          <w:rFonts w:ascii="Helvetica" w:eastAsia="Times New Roman" w:hAnsi="Helvetica" w:cs="Helvetica"/>
          <w:color w:val="5A5A5A"/>
          <w:sz w:val="21"/>
          <w:szCs w:val="21"/>
          <w:lang w:val="en-US" w:eastAsia="ru-RU"/>
        </w:rPr>
        <w:t>why</w:t>
      </w:r>
      <w:proofErr w:type="gramEnd"/>
      <w:r w:rsidRPr="00203204">
        <w:rPr>
          <w:rFonts w:ascii="Helvetica" w:eastAsia="Times New Roman" w:hAnsi="Helvetica" w:cs="Helvetica"/>
          <w:color w:val="5A5A5A"/>
          <w:sz w:val="21"/>
          <w:szCs w:val="21"/>
          <w:lang w:val="en-US" w:eastAsia="ru-RU"/>
        </w:rPr>
        <w:t xml:space="preserve"> doesn’t the light materialize in space...” – Isaac Newton.</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 w:eastAsia="ru-RU"/>
        </w:rPr>
        <w:t>“We are waiting for problem solution of inorganic matter by the physics of the future” – M. Born.</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 w:eastAsia="ru-RU"/>
        </w:rPr>
        <w:t>“All subsequent discoveries in the field of atom will be based on the frequency of radiation” – M. Born.</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 w:eastAsia="ru-RU"/>
        </w:rPr>
        <w:lastRenderedPageBreak/>
        <w:t xml:space="preserve">“... </w:t>
      </w:r>
      <w:proofErr w:type="gramStart"/>
      <w:r w:rsidRPr="00203204">
        <w:rPr>
          <w:rFonts w:ascii="Helvetica" w:eastAsia="Times New Roman" w:hAnsi="Helvetica" w:cs="Helvetica"/>
          <w:color w:val="5A5A5A"/>
          <w:sz w:val="21"/>
          <w:szCs w:val="21"/>
          <w:lang w:val="en" w:eastAsia="ru-RU"/>
        </w:rPr>
        <w:t>the</w:t>
      </w:r>
      <w:proofErr w:type="gramEnd"/>
      <w:r w:rsidRPr="00203204">
        <w:rPr>
          <w:rFonts w:ascii="Helvetica" w:eastAsia="Times New Roman" w:hAnsi="Helvetica" w:cs="Helvetica"/>
          <w:color w:val="5A5A5A"/>
          <w:sz w:val="21"/>
          <w:szCs w:val="21"/>
          <w:lang w:val="en" w:eastAsia="ru-RU"/>
        </w:rPr>
        <w:t xml:space="preserve"> most difficult and the most fundamental questions of science are being weaved in a tight knot. I have no desire stronger than the desire to receive the answer and understand it” – </w:t>
      </w:r>
      <w:proofErr w:type="spellStart"/>
      <w:r w:rsidRPr="00203204">
        <w:rPr>
          <w:rFonts w:ascii="Helvetica" w:eastAsia="Times New Roman" w:hAnsi="Helvetica" w:cs="Helvetica"/>
          <w:color w:val="5A5A5A"/>
          <w:sz w:val="21"/>
          <w:szCs w:val="21"/>
          <w:lang w:val="en" w:eastAsia="ru-RU"/>
        </w:rPr>
        <w:t>Ya.B</w:t>
      </w:r>
      <w:proofErr w:type="spellEnd"/>
      <w:r w:rsidRPr="00203204">
        <w:rPr>
          <w:rFonts w:ascii="Helvetica" w:eastAsia="Times New Roman" w:hAnsi="Helvetica" w:cs="Helvetica"/>
          <w:color w:val="5A5A5A"/>
          <w:sz w:val="21"/>
          <w:szCs w:val="21"/>
          <w:lang w:val="en" w:eastAsia="ru-RU"/>
        </w:rPr>
        <w:t xml:space="preserve">. </w:t>
      </w:r>
      <w:proofErr w:type="spellStart"/>
      <w:proofErr w:type="gramStart"/>
      <w:r w:rsidRPr="00203204">
        <w:rPr>
          <w:rFonts w:ascii="Helvetica" w:eastAsia="Times New Roman" w:hAnsi="Helvetica" w:cs="Helvetica"/>
          <w:color w:val="5A5A5A"/>
          <w:sz w:val="21"/>
          <w:szCs w:val="21"/>
          <w:lang w:val="en" w:eastAsia="ru-RU"/>
        </w:rPr>
        <w:t>Zeldovich</w:t>
      </w:r>
      <w:proofErr w:type="spellEnd"/>
      <w:r w:rsidRPr="00203204">
        <w:rPr>
          <w:rFonts w:ascii="Helvetica" w:eastAsia="Times New Roman" w:hAnsi="Helvetica" w:cs="Helvetica"/>
          <w:color w:val="5A5A5A"/>
          <w:sz w:val="21"/>
          <w:szCs w:val="21"/>
          <w:lang w:val="en" w:eastAsia="ru-RU"/>
        </w:rPr>
        <w:t>.</w:t>
      </w:r>
      <w:proofErr w:type="gramEnd"/>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 xml:space="preserve">h – </w:t>
      </w:r>
      <w:proofErr w:type="gramStart"/>
      <w:r w:rsidRPr="00203204">
        <w:rPr>
          <w:rFonts w:ascii="Helvetica" w:eastAsia="Times New Roman" w:hAnsi="Helvetica" w:cs="Helvetica"/>
          <w:color w:val="5A5A5A"/>
          <w:sz w:val="21"/>
          <w:szCs w:val="21"/>
          <w:lang w:val="en-US" w:eastAsia="ru-RU"/>
        </w:rPr>
        <w:t>quantum</w:t>
      </w:r>
      <w:proofErr w:type="gramEnd"/>
      <w:r w:rsidRPr="00203204">
        <w:rPr>
          <w:rFonts w:ascii="Helvetica" w:eastAsia="Times New Roman" w:hAnsi="Helvetica" w:cs="Helvetica"/>
          <w:color w:val="5A5A5A"/>
          <w:sz w:val="21"/>
          <w:szCs w:val="21"/>
          <w:lang w:val="en-US" w:eastAsia="ru-RU"/>
        </w:rPr>
        <w:t xml:space="preserve"> of radiation – Max Planck.</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eastAsia="ru-RU"/>
        </w:rPr>
        <w:t>γ</w:t>
      </w:r>
      <w:r w:rsidRPr="00203204">
        <w:rPr>
          <w:rFonts w:ascii="Helvetica" w:eastAsia="Times New Roman" w:hAnsi="Helvetica" w:cs="Helvetica"/>
          <w:color w:val="5A5A5A"/>
          <w:sz w:val="21"/>
          <w:szCs w:val="21"/>
          <w:lang w:val="en-US" w:eastAsia="ru-RU"/>
        </w:rPr>
        <w:t> – gamma, photon – Albert Einstein.</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proofErr w:type="spellStart"/>
      <w:r w:rsidRPr="00203204">
        <w:rPr>
          <w:rFonts w:ascii="Helvetica" w:eastAsia="Times New Roman" w:hAnsi="Helvetica" w:cs="Helvetica"/>
          <w:color w:val="5A5A5A"/>
          <w:sz w:val="21"/>
          <w:szCs w:val="21"/>
          <w:lang w:eastAsia="ru-RU"/>
        </w:rPr>
        <w:t>γν</w:t>
      </w:r>
      <w:proofErr w:type="spellEnd"/>
      <w:r w:rsidRPr="00203204">
        <w:rPr>
          <w:rFonts w:ascii="Helvetica" w:eastAsia="Times New Roman" w:hAnsi="Helvetica" w:cs="Helvetica"/>
          <w:color w:val="5A5A5A"/>
          <w:sz w:val="21"/>
          <w:szCs w:val="21"/>
          <w:lang w:val="en-US" w:eastAsia="ru-RU"/>
        </w:rPr>
        <w:t xml:space="preserve">c – “nucleon” – Edward </w:t>
      </w:r>
      <w:proofErr w:type="spellStart"/>
      <w:r w:rsidRPr="00203204">
        <w:rPr>
          <w:rFonts w:ascii="Helvetica" w:eastAsia="Times New Roman" w:hAnsi="Helvetica" w:cs="Helvetica"/>
          <w:color w:val="5A5A5A"/>
          <w:sz w:val="21"/>
          <w:szCs w:val="21"/>
          <w:lang w:val="en-US" w:eastAsia="ru-RU"/>
        </w:rPr>
        <w:t>Lyudovik</w:t>
      </w:r>
      <w:proofErr w:type="spellEnd"/>
      <w:r w:rsidRPr="00203204">
        <w:rPr>
          <w:rFonts w:ascii="Helvetica" w:eastAsia="Times New Roman" w:hAnsi="Helvetica" w:cs="Helvetica"/>
          <w:color w:val="5A5A5A"/>
          <w:sz w:val="21"/>
          <w:szCs w:val="21"/>
          <w:lang w:val="en-US" w:eastAsia="ru-RU"/>
        </w:rPr>
        <w:t>.</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proofErr w:type="gramStart"/>
      <w:r w:rsidRPr="00203204">
        <w:rPr>
          <w:rFonts w:ascii="Helvetica" w:eastAsia="Times New Roman" w:hAnsi="Helvetica" w:cs="Helvetica"/>
          <w:color w:val="5A5A5A"/>
          <w:sz w:val="21"/>
          <w:szCs w:val="21"/>
          <w:lang w:val="en-US" w:eastAsia="ru-RU"/>
        </w:rPr>
        <w:t>v</w:t>
      </w:r>
      <w:proofErr w:type="gramEnd"/>
      <w:r w:rsidRPr="00203204">
        <w:rPr>
          <w:rFonts w:ascii="Helvetica" w:eastAsia="Times New Roman" w:hAnsi="Helvetica" w:cs="Helvetica"/>
          <w:color w:val="5A5A5A"/>
          <w:sz w:val="21"/>
          <w:szCs w:val="21"/>
          <w:lang w:val="en-US" w:eastAsia="ru-RU"/>
        </w:rPr>
        <w:t xml:space="preserve"> (nu), frequency of radiation is the result of photon rotation, gamma (</w:t>
      </w:r>
      <w:proofErr w:type="spellStart"/>
      <w:r w:rsidRPr="00203204">
        <w:rPr>
          <w:rFonts w:ascii="Helvetica" w:eastAsia="Times New Roman" w:hAnsi="Helvetica" w:cs="Helvetica"/>
          <w:color w:val="5A5A5A"/>
          <w:sz w:val="21"/>
          <w:szCs w:val="21"/>
          <w:lang w:eastAsia="ru-RU"/>
        </w:rPr>
        <w:t>γν</w:t>
      </w:r>
      <w:proofErr w:type="spellEnd"/>
      <w:r w:rsidRPr="00203204">
        <w:rPr>
          <w:rFonts w:ascii="Helvetica" w:eastAsia="Times New Roman" w:hAnsi="Helvetica" w:cs="Helvetica"/>
          <w:color w:val="5A5A5A"/>
          <w:sz w:val="21"/>
          <w:szCs w:val="21"/>
          <w:lang w:val="en-US" w:eastAsia="ru-RU"/>
        </w:rPr>
        <w:t>c is “nucleon”), in the microsystem (atom) ring – through – ring.</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Gravity is the total apogee of ‘nucleons’ </w:t>
      </w:r>
      <w:proofErr w:type="spellStart"/>
      <w:r w:rsidRPr="00203204">
        <w:rPr>
          <w:rFonts w:ascii="Helvetica" w:eastAsia="Times New Roman" w:hAnsi="Helvetica" w:cs="Helvetica"/>
          <w:color w:val="5A5A5A"/>
          <w:sz w:val="21"/>
          <w:szCs w:val="21"/>
          <w:lang w:eastAsia="ru-RU"/>
        </w:rPr>
        <w:t>γν</w:t>
      </w:r>
      <w:proofErr w:type="spellEnd"/>
      <w:r w:rsidRPr="00203204">
        <w:rPr>
          <w:rFonts w:ascii="Helvetica" w:eastAsia="Times New Roman" w:hAnsi="Helvetica" w:cs="Helvetica"/>
          <w:color w:val="5A5A5A"/>
          <w:sz w:val="21"/>
          <w:szCs w:val="21"/>
          <w:lang w:val="en-US" w:eastAsia="ru-RU"/>
        </w:rPr>
        <w:t>c rotation in microsystems (atoms).</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The light speed of photons (</w:t>
      </w:r>
      <w:proofErr w:type="spellStart"/>
      <w:r w:rsidRPr="00203204">
        <w:rPr>
          <w:rFonts w:ascii="Helvetica" w:eastAsia="Times New Roman" w:hAnsi="Helvetica" w:cs="Helvetica"/>
          <w:color w:val="5A5A5A"/>
          <w:sz w:val="21"/>
          <w:szCs w:val="21"/>
          <w:lang w:eastAsia="ru-RU"/>
        </w:rPr>
        <w:t>γν</w:t>
      </w:r>
      <w:proofErr w:type="spellEnd"/>
      <w:r w:rsidRPr="00203204">
        <w:rPr>
          <w:rFonts w:ascii="Helvetica" w:eastAsia="Times New Roman" w:hAnsi="Helvetica" w:cs="Helvetica"/>
          <w:color w:val="5A5A5A"/>
          <w:sz w:val="21"/>
          <w:szCs w:val="21"/>
          <w:lang w:val="en-US" w:eastAsia="ru-RU"/>
        </w:rPr>
        <w:t>c is “nucleon”) is “hidden” in the microsystem (the atom), and in the photons (</w:t>
      </w:r>
      <w:proofErr w:type="spellStart"/>
      <w:r w:rsidRPr="00203204">
        <w:rPr>
          <w:rFonts w:ascii="Helvetica" w:eastAsia="Times New Roman" w:hAnsi="Helvetica" w:cs="Helvetica"/>
          <w:color w:val="5A5A5A"/>
          <w:sz w:val="21"/>
          <w:szCs w:val="21"/>
          <w:lang w:eastAsia="ru-RU"/>
        </w:rPr>
        <w:t>γν</w:t>
      </w:r>
      <w:proofErr w:type="spellEnd"/>
      <w:r w:rsidRPr="00203204">
        <w:rPr>
          <w:rFonts w:ascii="Helvetica" w:eastAsia="Times New Roman" w:hAnsi="Helvetica" w:cs="Helvetica"/>
          <w:color w:val="5A5A5A"/>
          <w:sz w:val="21"/>
          <w:szCs w:val="21"/>
          <w:lang w:val="en-US" w:eastAsia="ru-RU"/>
        </w:rPr>
        <w:t>c is “nucleon”) ability to move at this speed in the micro-space by rotating (ring – through – ring) is the reason of inorganic matter creation and material bodies from the “atoms” till gigantic stellar systems.</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 w:eastAsia="ru-RU"/>
        </w:rPr>
        <w:t>The primary unit of inorganic matter is formed by rotation (ring – through – ring) of only two photons (</w:t>
      </w:r>
      <w:proofErr w:type="spellStart"/>
      <w:r w:rsidRPr="00203204">
        <w:rPr>
          <w:rFonts w:ascii="Helvetica" w:eastAsia="Times New Roman" w:hAnsi="Helvetica" w:cs="Helvetica"/>
          <w:color w:val="5A5A5A"/>
          <w:sz w:val="21"/>
          <w:szCs w:val="21"/>
          <w:lang w:val="en" w:eastAsia="ru-RU"/>
        </w:rPr>
        <w:t>γνc</w:t>
      </w:r>
      <w:proofErr w:type="spellEnd"/>
      <w:r w:rsidRPr="00203204">
        <w:rPr>
          <w:rFonts w:ascii="Helvetica" w:eastAsia="Times New Roman" w:hAnsi="Helvetica" w:cs="Helvetica"/>
          <w:color w:val="5A5A5A"/>
          <w:sz w:val="21"/>
          <w:szCs w:val="21"/>
          <w:lang w:val="en" w:eastAsia="ru-RU"/>
        </w:rPr>
        <w:t xml:space="preserve"> is “nucleon”), M = 2γνc, but when it approaches 0 K, or during artificial destruction of microsystem (the hydrogen atom), trillions of γ – from each of coils, numerically equal to ν (nu) and the photon, E = 2 </w:t>
      </w:r>
      <w:proofErr w:type="spellStart"/>
      <w:r w:rsidRPr="00203204">
        <w:rPr>
          <w:rFonts w:ascii="Helvetica" w:eastAsia="Times New Roman" w:hAnsi="Helvetica" w:cs="Helvetica"/>
          <w:color w:val="5A5A5A"/>
          <w:sz w:val="21"/>
          <w:szCs w:val="21"/>
          <w:lang w:val="en" w:eastAsia="ru-RU"/>
        </w:rPr>
        <w:t>γνc</w:t>
      </w:r>
      <w:proofErr w:type="spellEnd"/>
      <w:r w:rsidRPr="00203204">
        <w:rPr>
          <w:rFonts w:ascii="Helvetica" w:eastAsia="Times New Roman" w:hAnsi="Helvetica" w:cs="Helvetica"/>
          <w:color w:val="5A5A5A"/>
          <w:sz w:val="21"/>
          <w:szCs w:val="21"/>
          <w:lang w:val="en" w:eastAsia="ru-RU"/>
        </w:rPr>
        <w:t xml:space="preserve"> → ∞, are emitting and this is the reason of creation of many bodies of the universe.</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 w:eastAsia="ru-RU"/>
        </w:rPr>
        <w:t xml:space="preserve">The </w:t>
      </w:r>
      <w:proofErr w:type="gramStart"/>
      <w:r w:rsidRPr="00203204">
        <w:rPr>
          <w:rFonts w:ascii="Helvetica" w:eastAsia="Times New Roman" w:hAnsi="Helvetica" w:cs="Helvetica"/>
          <w:color w:val="5A5A5A"/>
          <w:sz w:val="21"/>
          <w:szCs w:val="21"/>
          <w:lang w:val="en" w:eastAsia="ru-RU"/>
        </w:rPr>
        <w:t>radiation with frequency ν (nu) from microcosm come</w:t>
      </w:r>
      <w:proofErr w:type="gramEnd"/>
      <w:r w:rsidRPr="00203204">
        <w:rPr>
          <w:rFonts w:ascii="Helvetica" w:eastAsia="Times New Roman" w:hAnsi="Helvetica" w:cs="Helvetica"/>
          <w:color w:val="5A5A5A"/>
          <w:sz w:val="21"/>
          <w:szCs w:val="21"/>
          <w:lang w:val="en" w:eastAsia="ru-RU"/>
        </w:rPr>
        <w:t xml:space="preserve"> to us from each microsystem (atom). This frequency is the result of photons γ (</w:t>
      </w:r>
      <w:proofErr w:type="spellStart"/>
      <w:r w:rsidRPr="00203204">
        <w:rPr>
          <w:rFonts w:ascii="Helvetica" w:eastAsia="Times New Roman" w:hAnsi="Helvetica" w:cs="Helvetica"/>
          <w:color w:val="5A5A5A"/>
          <w:sz w:val="21"/>
          <w:szCs w:val="21"/>
          <w:lang w:val="en" w:eastAsia="ru-RU"/>
        </w:rPr>
        <w:t>γνc</w:t>
      </w:r>
      <w:proofErr w:type="spellEnd"/>
      <w:r w:rsidRPr="00203204">
        <w:rPr>
          <w:rFonts w:ascii="Helvetica" w:eastAsia="Times New Roman" w:hAnsi="Helvetica" w:cs="Helvetica"/>
          <w:color w:val="5A5A5A"/>
          <w:sz w:val="21"/>
          <w:szCs w:val="21"/>
          <w:lang w:val="en" w:eastAsia="ru-RU"/>
        </w:rPr>
        <w:t> is “nucleon”) rotation in the microsystem (atom).</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 w:eastAsia="ru-RU"/>
        </w:rPr>
        <w:t>Each photon γ (</w:t>
      </w:r>
      <w:proofErr w:type="spellStart"/>
      <w:r w:rsidRPr="00203204">
        <w:rPr>
          <w:rFonts w:ascii="Helvetica" w:eastAsia="Times New Roman" w:hAnsi="Helvetica" w:cs="Helvetica"/>
          <w:color w:val="5A5A5A"/>
          <w:sz w:val="21"/>
          <w:szCs w:val="21"/>
          <w:lang w:val="en" w:eastAsia="ru-RU"/>
        </w:rPr>
        <w:t>γνc</w:t>
      </w:r>
      <w:proofErr w:type="spellEnd"/>
      <w:r w:rsidRPr="00203204">
        <w:rPr>
          <w:rFonts w:ascii="Helvetica" w:eastAsia="Times New Roman" w:hAnsi="Helvetica" w:cs="Helvetica"/>
          <w:color w:val="5A5A5A"/>
          <w:sz w:val="21"/>
          <w:szCs w:val="21"/>
          <w:lang w:val="en" w:eastAsia="ru-RU"/>
        </w:rPr>
        <w:t> is “nucleon”), rotating in a difficult microsystem, emits its frequency corresponding to the length of the orbit rotation.</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 w:eastAsia="ru-RU"/>
        </w:rPr>
        <w:t>The increasing length of orbit of photon γ (</w:t>
      </w:r>
      <w:proofErr w:type="spellStart"/>
      <w:r w:rsidRPr="00203204">
        <w:rPr>
          <w:rFonts w:ascii="Helvetica" w:eastAsia="Times New Roman" w:hAnsi="Helvetica" w:cs="Helvetica"/>
          <w:color w:val="5A5A5A"/>
          <w:sz w:val="21"/>
          <w:szCs w:val="21"/>
          <w:lang w:val="en" w:eastAsia="ru-RU"/>
        </w:rPr>
        <w:t>γνc</w:t>
      </w:r>
      <w:proofErr w:type="spellEnd"/>
      <w:r w:rsidRPr="00203204">
        <w:rPr>
          <w:rFonts w:ascii="Helvetica" w:eastAsia="Times New Roman" w:hAnsi="Helvetica" w:cs="Helvetica"/>
          <w:color w:val="5A5A5A"/>
          <w:sz w:val="21"/>
          <w:szCs w:val="21"/>
          <w:lang w:val="en" w:eastAsia="ru-RU"/>
        </w:rPr>
        <w:t> is “nucleon”) rotating in a complex microsystem reduces accordingly its radiation frequency in the spectrum of the element of the periodic system.</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 w:eastAsia="ru-RU"/>
        </w:rPr>
        <w:t>The highest frequency of spectral radiation belongs to the first number of the periodic table of elements – hydrogen.</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 w:eastAsia="ru-RU"/>
        </w:rPr>
        <w:t xml:space="preserve">The frequency of the spectral radiation, which is similar to this </w:t>
      </w:r>
      <w:proofErr w:type="gramStart"/>
      <w:r w:rsidRPr="00203204">
        <w:rPr>
          <w:rFonts w:ascii="Helvetica" w:eastAsia="Times New Roman" w:hAnsi="Helvetica" w:cs="Helvetica"/>
          <w:color w:val="5A5A5A"/>
          <w:sz w:val="21"/>
          <w:szCs w:val="21"/>
          <w:lang w:val="en" w:eastAsia="ru-RU"/>
        </w:rPr>
        <w:t>element</w:t>
      </w:r>
      <w:proofErr w:type="gramEnd"/>
      <w:r w:rsidRPr="00203204">
        <w:rPr>
          <w:rFonts w:ascii="Helvetica" w:eastAsia="Times New Roman" w:hAnsi="Helvetica" w:cs="Helvetica"/>
          <w:color w:val="5A5A5A"/>
          <w:sz w:val="21"/>
          <w:szCs w:val="21"/>
          <w:lang w:val="en" w:eastAsia="ru-RU"/>
        </w:rPr>
        <w:t xml:space="preserve"> reduces with increasing atomic number of the element in the periodic table.</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 w:eastAsia="ru-RU"/>
        </w:rPr>
        <w:t>The number of photons γ (</w:t>
      </w:r>
      <w:proofErr w:type="spellStart"/>
      <w:r w:rsidRPr="00203204">
        <w:rPr>
          <w:rFonts w:ascii="Helvetica" w:eastAsia="Times New Roman" w:hAnsi="Helvetica" w:cs="Helvetica"/>
          <w:color w:val="5A5A5A"/>
          <w:sz w:val="21"/>
          <w:szCs w:val="21"/>
          <w:lang w:val="en" w:eastAsia="ru-RU"/>
        </w:rPr>
        <w:t>γνc</w:t>
      </w:r>
      <w:proofErr w:type="spellEnd"/>
      <w:r w:rsidRPr="00203204">
        <w:rPr>
          <w:rFonts w:ascii="Helvetica" w:eastAsia="Times New Roman" w:hAnsi="Helvetica" w:cs="Helvetica"/>
          <w:color w:val="5A5A5A"/>
          <w:sz w:val="21"/>
          <w:szCs w:val="21"/>
          <w:lang w:val="en" w:eastAsia="ru-RU"/>
        </w:rPr>
        <w:t> is “nucleon”) in the microsystem (atom) defines the place of element in the periodic system.</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Each following element of the periodic system has in its spectrum some frequencies of previous elements.</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 xml:space="preserve">When M = </w:t>
      </w:r>
      <w:proofErr w:type="spellStart"/>
      <w:r w:rsidRPr="00203204">
        <w:rPr>
          <w:rFonts w:ascii="Helvetica" w:eastAsia="Times New Roman" w:hAnsi="Helvetica" w:cs="Helvetica"/>
          <w:color w:val="5A5A5A"/>
          <w:sz w:val="21"/>
          <w:szCs w:val="21"/>
          <w:lang w:val="en-US" w:eastAsia="ru-RU"/>
        </w:rPr>
        <w:t>nγνc</w:t>
      </w:r>
      <w:proofErr w:type="spellEnd"/>
      <w:r w:rsidRPr="00203204">
        <w:rPr>
          <w:rFonts w:ascii="Helvetica" w:eastAsia="Times New Roman" w:hAnsi="Helvetica" w:cs="Helvetica"/>
          <w:color w:val="5A5A5A"/>
          <w:sz w:val="21"/>
          <w:szCs w:val="21"/>
          <w:lang w:val="en-US" w:eastAsia="ru-RU"/>
        </w:rPr>
        <w:t xml:space="preserve"> and E = </w:t>
      </w:r>
      <w:proofErr w:type="spellStart"/>
      <w:r w:rsidRPr="00203204">
        <w:rPr>
          <w:rFonts w:ascii="Helvetica" w:eastAsia="Times New Roman" w:hAnsi="Helvetica" w:cs="Helvetica"/>
          <w:color w:val="5A5A5A"/>
          <w:sz w:val="21"/>
          <w:szCs w:val="21"/>
          <w:lang w:val="en-US" w:eastAsia="ru-RU"/>
        </w:rPr>
        <w:t>nγνc</w:t>
      </w:r>
      <w:proofErr w:type="spellEnd"/>
      <w:r w:rsidRPr="00203204">
        <w:rPr>
          <w:rFonts w:ascii="Helvetica" w:eastAsia="Times New Roman" w:hAnsi="Helvetica" w:cs="Helvetica"/>
          <w:color w:val="5A5A5A"/>
          <w:sz w:val="21"/>
          <w:szCs w:val="21"/>
          <w:lang w:val="en-US" w:eastAsia="ru-RU"/>
        </w:rPr>
        <w:t>, it is obvious that the mass and energy of the universe are equal, E = M, so the matter is one of the states of energy radiation and in civilization new energy technologies replace nuclear power plants and hydrocarbons, the main idea of which is hydrogen energy radiation on the photo-elements or other absorption systems, which are emitted by hydrogen energy.</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The speed of space journeys can become similar to the light speed if people learn who to have hydrogen not be burnt but emitted by engines after the missile takeoff.</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Thus, the genius Isaac Newton made correct assumption (</w:t>
      </w:r>
      <w:r w:rsidRPr="00203204">
        <w:rPr>
          <w:rFonts w:ascii="Helvetica" w:eastAsia="Times New Roman" w:hAnsi="Helvetica" w:cs="Helvetica"/>
          <w:color w:val="5A5A5A"/>
          <w:sz w:val="21"/>
          <w:szCs w:val="21"/>
          <w:lang w:val="en" w:eastAsia="ru-RU"/>
        </w:rPr>
        <w:t>“... why doesn’t </w:t>
      </w:r>
      <w:r w:rsidRPr="00203204">
        <w:rPr>
          <w:rFonts w:ascii="Helvetica" w:eastAsia="Times New Roman" w:hAnsi="Helvetica" w:cs="Helvetica"/>
          <w:color w:val="5A5A5A"/>
          <w:sz w:val="21"/>
          <w:szCs w:val="21"/>
          <w:lang w:val="en-US" w:eastAsia="ru-RU"/>
        </w:rPr>
        <w:t>the </w:t>
      </w:r>
      <w:r w:rsidRPr="00203204">
        <w:rPr>
          <w:rFonts w:ascii="Helvetica" w:eastAsia="Times New Roman" w:hAnsi="Helvetica" w:cs="Helvetica"/>
          <w:color w:val="5A5A5A"/>
          <w:sz w:val="21"/>
          <w:szCs w:val="21"/>
          <w:lang w:val="en" w:eastAsia="ru-RU"/>
        </w:rPr>
        <w:t>light materialize in space...”) </w:t>
      </w:r>
      <w:r w:rsidRPr="00203204">
        <w:rPr>
          <w:rFonts w:ascii="Helvetica" w:eastAsia="Times New Roman" w:hAnsi="Helvetica" w:cs="Helvetica"/>
          <w:color w:val="5A5A5A"/>
          <w:sz w:val="21"/>
          <w:szCs w:val="21"/>
          <w:lang w:val="en-US" w:eastAsia="ru-RU"/>
        </w:rPr>
        <w:t>more than three hundred years ago, in the ability of photons (</w:t>
      </w:r>
      <w:proofErr w:type="spellStart"/>
      <w:r w:rsidRPr="00203204">
        <w:rPr>
          <w:rFonts w:ascii="Helvetica" w:eastAsia="Times New Roman" w:hAnsi="Helvetica" w:cs="Helvetica"/>
          <w:color w:val="5A5A5A"/>
          <w:sz w:val="21"/>
          <w:szCs w:val="21"/>
          <w:lang w:val="en-US" w:eastAsia="ru-RU"/>
        </w:rPr>
        <w:t>γνc</w:t>
      </w:r>
      <w:proofErr w:type="spellEnd"/>
      <w:r w:rsidRPr="00203204">
        <w:rPr>
          <w:rFonts w:ascii="Helvetica" w:eastAsia="Times New Roman" w:hAnsi="Helvetica" w:cs="Helvetica"/>
          <w:color w:val="5A5A5A"/>
          <w:sz w:val="21"/>
          <w:szCs w:val="21"/>
          <w:lang w:val="en-US" w:eastAsia="ru-RU"/>
        </w:rPr>
        <w:t> is “nucleon”) to rotate at light speed in the microsystem (atom) ring – through – ring is the reason of inorganic matter formation beginning with the primary unit of inorganic matter, hydrogen, and ending with the last element of the periodic system, which make up the whole material world of the universe.</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Physics of radiation in reality of the XXI century [2]</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Physics of radiation and humanity</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lastRenderedPageBreak/>
        <w:t>To all intents and purposes civilization came close to new efficient energy technologies which replace nuclear power plants and hydrocarbons. It's time for each person to realize that 115 years of quantum physics – physics of radiation – have given the result.</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The civilization will go away from the dangers of nuclear power plants, hydrocarbons and “</w:t>
      </w:r>
      <w:proofErr w:type="spellStart"/>
      <w:r w:rsidRPr="00203204">
        <w:rPr>
          <w:rFonts w:ascii="Helvetica" w:eastAsia="Times New Roman" w:hAnsi="Helvetica" w:cs="Helvetica"/>
          <w:color w:val="5A5A5A"/>
          <w:sz w:val="21"/>
          <w:szCs w:val="21"/>
          <w:lang w:val="en-US" w:eastAsia="ru-RU"/>
        </w:rPr>
        <w:t>sacerdotalism</w:t>
      </w:r>
      <w:proofErr w:type="spellEnd"/>
      <w:r w:rsidRPr="00203204">
        <w:rPr>
          <w:rFonts w:ascii="Helvetica" w:eastAsia="Times New Roman" w:hAnsi="Helvetica" w:cs="Helvetica"/>
          <w:color w:val="5A5A5A"/>
          <w:sz w:val="21"/>
          <w:szCs w:val="21"/>
          <w:lang w:val="en-US" w:eastAsia="ru-RU"/>
        </w:rPr>
        <w:t>” to the reality of the XXI century, keeping in memory the history of its development and each step toward a new humane community without wars and violence, where even the crimes of individuals will be treated as reasons of justice and humanity!</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Fundamental nature of science</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If former students haven’t been taught to achieve the truth through radiation </w:t>
      </w:r>
      <w:r w:rsidRPr="00203204">
        <w:rPr>
          <w:rFonts w:ascii="Helvetica" w:eastAsia="Times New Roman" w:hAnsi="Helvetica" w:cs="Helvetica"/>
          <w:color w:val="5A5A5A"/>
          <w:sz w:val="21"/>
          <w:szCs w:val="21"/>
          <w:lang w:eastAsia="ru-RU"/>
        </w:rPr>
        <w:t>ν</w:t>
      </w:r>
      <w:r w:rsidRPr="00203204">
        <w:rPr>
          <w:rFonts w:ascii="Helvetica" w:eastAsia="Times New Roman" w:hAnsi="Helvetica" w:cs="Helvetica"/>
          <w:color w:val="5A5A5A"/>
          <w:sz w:val="21"/>
          <w:szCs w:val="21"/>
          <w:lang w:val="en-US" w:eastAsia="ru-RU"/>
        </w:rPr>
        <w:t> (nu) frequency and reliable information from the microcosm, if they haven’t been explained that the cause of inorganic matter formation, the mechanism of gravity, the quantum beginning of the universe are unknown (!!!) and to clarify these fundamental truths it is necessary to make serious efforts, then on the “science” stage the “performances” from the repertoire… of the home for the insane... are being played.</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This is the cause of alcoholism of pro... The situation is almost hopeless... The science is a developed and refined common sense (the idea of M. ​​Planck).</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Physics of nature</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 xml:space="preserve">The process of material </w:t>
      </w:r>
      <w:proofErr w:type="gramStart"/>
      <w:r w:rsidRPr="00203204">
        <w:rPr>
          <w:rFonts w:ascii="Helvetica" w:eastAsia="Times New Roman" w:hAnsi="Helvetica" w:cs="Helvetica"/>
          <w:color w:val="5A5A5A"/>
          <w:sz w:val="21"/>
          <w:szCs w:val="21"/>
          <w:lang w:val="en-US" w:eastAsia="ru-RU"/>
        </w:rPr>
        <w:t>bodies</w:t>
      </w:r>
      <w:proofErr w:type="gramEnd"/>
      <w:r w:rsidRPr="00203204">
        <w:rPr>
          <w:rFonts w:ascii="Helvetica" w:eastAsia="Times New Roman" w:hAnsi="Helvetica" w:cs="Helvetica"/>
          <w:color w:val="5A5A5A"/>
          <w:sz w:val="21"/>
          <w:szCs w:val="21"/>
          <w:lang w:val="en-US" w:eastAsia="ru-RU"/>
        </w:rPr>
        <w:t xml:space="preserve"> formation begins with the simplest microsystem, the primary unit of inorganic matter – microsystem (atom) of hydrogen. </w:t>
      </w:r>
      <w:r w:rsidRPr="00203204">
        <w:rPr>
          <w:rFonts w:ascii="Helvetica" w:eastAsia="Times New Roman" w:hAnsi="Helvetica" w:cs="Helvetica"/>
          <w:color w:val="5A5A5A"/>
          <w:sz w:val="21"/>
          <w:szCs w:val="21"/>
          <w:lang w:val="en" w:eastAsia="ru-RU"/>
        </w:rPr>
        <w:t>If it is possible to </w:t>
      </w:r>
      <w:r w:rsidRPr="00203204">
        <w:rPr>
          <w:rFonts w:ascii="Helvetica" w:eastAsia="Times New Roman" w:hAnsi="Helvetica" w:cs="Helvetica"/>
          <w:color w:val="5A5A5A"/>
          <w:sz w:val="21"/>
          <w:szCs w:val="21"/>
          <w:lang w:val="en-US" w:eastAsia="ru-RU"/>
        </w:rPr>
        <w:t>imagine </w:t>
      </w:r>
      <w:r w:rsidRPr="00203204">
        <w:rPr>
          <w:rFonts w:ascii="Helvetica" w:eastAsia="Times New Roman" w:hAnsi="Helvetica" w:cs="Helvetica"/>
          <w:color w:val="5A5A5A"/>
          <w:sz w:val="21"/>
          <w:szCs w:val="21"/>
          <w:lang w:val="en" w:eastAsia="ru-RU"/>
        </w:rPr>
        <w:t>how the Nature “sculpts” from hydrogen all the elements of the periodic table, then the theory “Matter is one of the states of radiation energy” will be easy to understand.</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 w:eastAsia="ru-RU"/>
        </w:rPr>
        <w:t>Physics is not mathematics</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 w:eastAsia="ru-RU"/>
        </w:rPr>
        <w:t>The mathematician Friedman corrected Einstein, but Friedman was wrong, that the universe was originated from a point with infinite temperature and density.</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 w:eastAsia="ru-RU"/>
        </w:rPr>
        <w:t>Mathematics is essential subject while describing the observed processes, Mathematics won’t open anything itself.</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L. Landau is the master of mathematics, but in Moscow Physical and Technical Institute he discussed the behavior of atoms at absolute zero temperature, while at the absolute zero temperature there is neither radiation, nor matter, which is one of states of radiation energy, nothing happens at absolute zero temperature, which means it is zero time.</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Felix Klein, Wolfgang Pauli, Enrico Fermi, L. Landau, E.M. </w:t>
      </w:r>
      <w:proofErr w:type="spellStart"/>
      <w:r w:rsidRPr="00203204">
        <w:rPr>
          <w:rFonts w:ascii="Helvetica" w:eastAsia="Times New Roman" w:hAnsi="Helvetica" w:cs="Helvetica"/>
          <w:color w:val="5A5A5A"/>
          <w:sz w:val="21"/>
          <w:szCs w:val="21"/>
          <w:lang w:val="en-US" w:eastAsia="ru-RU"/>
        </w:rPr>
        <w:t>Lifshitz</w:t>
      </w:r>
      <w:proofErr w:type="spellEnd"/>
      <w:r w:rsidRPr="00203204">
        <w:rPr>
          <w:rFonts w:ascii="Helvetica" w:eastAsia="Times New Roman" w:hAnsi="Helvetica" w:cs="Helvetica"/>
          <w:color w:val="5A5A5A"/>
          <w:sz w:val="21"/>
          <w:szCs w:val="21"/>
          <w:lang w:val="en-US" w:eastAsia="ru-RU"/>
        </w:rPr>
        <w:t xml:space="preserve"> and many others are the brilliant </w:t>
      </w:r>
      <w:proofErr w:type="gramStart"/>
      <w:r w:rsidRPr="00203204">
        <w:rPr>
          <w:rFonts w:ascii="Helvetica" w:eastAsia="Times New Roman" w:hAnsi="Helvetica" w:cs="Helvetica"/>
          <w:color w:val="5A5A5A"/>
          <w:sz w:val="21"/>
          <w:szCs w:val="21"/>
          <w:lang w:val="en-US" w:eastAsia="ru-RU"/>
        </w:rPr>
        <w:t>mathematicians,</w:t>
      </w:r>
      <w:proofErr w:type="gramEnd"/>
      <w:r w:rsidRPr="00203204">
        <w:rPr>
          <w:rFonts w:ascii="Helvetica" w:eastAsia="Times New Roman" w:hAnsi="Helvetica" w:cs="Helvetica"/>
          <w:color w:val="5A5A5A"/>
          <w:sz w:val="21"/>
          <w:szCs w:val="21"/>
          <w:lang w:val="en-US" w:eastAsia="ru-RU"/>
        </w:rPr>
        <w:t xml:space="preserve"> however, the cause of the inorganic matter creation still does not have mathematical solution, as well as gravity mechanism, quantum beginning of the universe.</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Max Born predicted that there would be findings in the field of microcosm, based on the radiation frequency, and he was right [3].</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Crisis of fundamental sciences</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Official “fundamental” science is in crisis:</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 </w:t>
      </w:r>
      <w:proofErr w:type="gramStart"/>
      <w:r w:rsidRPr="00203204">
        <w:rPr>
          <w:rFonts w:ascii="Helvetica" w:eastAsia="Times New Roman" w:hAnsi="Helvetica" w:cs="Helvetica"/>
          <w:color w:val="5A5A5A"/>
          <w:sz w:val="21"/>
          <w:szCs w:val="21"/>
          <w:lang w:val="en-US" w:eastAsia="ru-RU"/>
        </w:rPr>
        <w:t>there</w:t>
      </w:r>
      <w:proofErr w:type="gramEnd"/>
      <w:r w:rsidRPr="00203204">
        <w:rPr>
          <w:rFonts w:ascii="Helvetica" w:eastAsia="Times New Roman" w:hAnsi="Helvetica" w:cs="Helvetica"/>
          <w:color w:val="5A5A5A"/>
          <w:sz w:val="21"/>
          <w:szCs w:val="21"/>
          <w:lang w:val="en-US" w:eastAsia="ru-RU"/>
        </w:rPr>
        <w:t xml:space="preserve"> is no explanation for the causes of inorganic matter development;</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 </w:t>
      </w:r>
      <w:proofErr w:type="gramStart"/>
      <w:r w:rsidRPr="00203204">
        <w:rPr>
          <w:rFonts w:ascii="Helvetica" w:eastAsia="Times New Roman" w:hAnsi="Helvetica" w:cs="Helvetica"/>
          <w:color w:val="5A5A5A"/>
          <w:sz w:val="21"/>
          <w:szCs w:val="21"/>
          <w:lang w:val="en-US" w:eastAsia="ru-RU"/>
        </w:rPr>
        <w:t>there</w:t>
      </w:r>
      <w:proofErr w:type="gramEnd"/>
      <w:r w:rsidRPr="00203204">
        <w:rPr>
          <w:rFonts w:ascii="Helvetica" w:eastAsia="Times New Roman" w:hAnsi="Helvetica" w:cs="Helvetica"/>
          <w:color w:val="5A5A5A"/>
          <w:sz w:val="21"/>
          <w:szCs w:val="21"/>
          <w:lang w:val="en-US" w:eastAsia="ru-RU"/>
        </w:rPr>
        <w:t xml:space="preserve"> is no understanding of gravity mechanism;</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 </w:t>
      </w:r>
      <w:proofErr w:type="gramStart"/>
      <w:r w:rsidRPr="00203204">
        <w:rPr>
          <w:rFonts w:ascii="Helvetica" w:eastAsia="Times New Roman" w:hAnsi="Helvetica" w:cs="Helvetica"/>
          <w:color w:val="5A5A5A"/>
          <w:sz w:val="21"/>
          <w:szCs w:val="21"/>
          <w:lang w:val="en-US" w:eastAsia="ru-RU"/>
        </w:rPr>
        <w:t>there</w:t>
      </w:r>
      <w:proofErr w:type="gramEnd"/>
      <w:r w:rsidRPr="00203204">
        <w:rPr>
          <w:rFonts w:ascii="Helvetica" w:eastAsia="Times New Roman" w:hAnsi="Helvetica" w:cs="Helvetica"/>
          <w:color w:val="5A5A5A"/>
          <w:sz w:val="21"/>
          <w:szCs w:val="21"/>
          <w:lang w:val="en-US" w:eastAsia="ru-RU"/>
        </w:rPr>
        <w:t xml:space="preserve"> is no understanding of essence of time;</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 </w:t>
      </w:r>
      <w:proofErr w:type="gramStart"/>
      <w:r w:rsidRPr="00203204">
        <w:rPr>
          <w:rFonts w:ascii="Helvetica" w:eastAsia="Times New Roman" w:hAnsi="Helvetica" w:cs="Helvetica"/>
          <w:color w:val="5A5A5A"/>
          <w:sz w:val="21"/>
          <w:szCs w:val="21"/>
          <w:lang w:val="en-US" w:eastAsia="ru-RU"/>
        </w:rPr>
        <w:t>there</w:t>
      </w:r>
      <w:proofErr w:type="gramEnd"/>
      <w:r w:rsidRPr="00203204">
        <w:rPr>
          <w:rFonts w:ascii="Helvetica" w:eastAsia="Times New Roman" w:hAnsi="Helvetica" w:cs="Helvetica"/>
          <w:color w:val="5A5A5A"/>
          <w:sz w:val="21"/>
          <w:szCs w:val="21"/>
          <w:lang w:val="en-US" w:eastAsia="ru-RU"/>
        </w:rPr>
        <w:t xml:space="preserve"> is no explanation for quantum beginning of the universe.</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w:t>
      </w:r>
      <w:r w:rsidRPr="00203204">
        <w:rPr>
          <w:rFonts w:ascii="Helvetica" w:eastAsia="Times New Roman" w:hAnsi="Helvetica" w:cs="Helvetica"/>
          <w:color w:val="5A5A5A"/>
          <w:sz w:val="21"/>
          <w:szCs w:val="21"/>
          <w:lang w:val="en" w:eastAsia="ru-RU"/>
        </w:rPr>
        <w:t xml:space="preserve">Matter is one of the states of radiation energy”. This theory answers all the questions, however, since May 2006 (it was first presented to Alexander </w:t>
      </w:r>
      <w:proofErr w:type="spellStart"/>
      <w:r w:rsidRPr="00203204">
        <w:rPr>
          <w:rFonts w:ascii="Helvetica" w:eastAsia="Times New Roman" w:hAnsi="Helvetica" w:cs="Helvetica"/>
          <w:color w:val="5A5A5A"/>
          <w:sz w:val="21"/>
          <w:szCs w:val="21"/>
          <w:lang w:val="en" w:eastAsia="ru-RU"/>
        </w:rPr>
        <w:t>Semenovich</w:t>
      </w:r>
      <w:proofErr w:type="spellEnd"/>
      <w:r w:rsidRPr="00203204">
        <w:rPr>
          <w:rFonts w:ascii="Helvetica" w:eastAsia="Times New Roman" w:hAnsi="Helvetica" w:cs="Helvetica"/>
          <w:color w:val="5A5A5A"/>
          <w:sz w:val="21"/>
          <w:szCs w:val="21"/>
          <w:lang w:val="en" w:eastAsia="ru-RU"/>
        </w:rPr>
        <w:t xml:space="preserve"> </w:t>
      </w:r>
      <w:proofErr w:type="spellStart"/>
      <w:r w:rsidRPr="00203204">
        <w:rPr>
          <w:rFonts w:ascii="Helvetica" w:eastAsia="Times New Roman" w:hAnsi="Helvetica" w:cs="Helvetica"/>
          <w:color w:val="5A5A5A"/>
          <w:sz w:val="21"/>
          <w:szCs w:val="21"/>
          <w:lang w:val="en" w:eastAsia="ru-RU"/>
        </w:rPr>
        <w:t>Slepokurov</w:t>
      </w:r>
      <w:proofErr w:type="spellEnd"/>
      <w:r w:rsidRPr="00203204">
        <w:rPr>
          <w:rFonts w:ascii="Helvetica" w:eastAsia="Times New Roman" w:hAnsi="Helvetica" w:cs="Helvetica"/>
          <w:color w:val="5A5A5A"/>
          <w:sz w:val="21"/>
          <w:szCs w:val="21"/>
          <w:lang w:val="en" w:eastAsia="ru-RU"/>
        </w:rPr>
        <w:t>, a vice-president of the Crimean Academy of Sciences in May 2006), no</w:t>
      </w:r>
      <w:r w:rsidRPr="00203204">
        <w:rPr>
          <w:rFonts w:ascii="Helvetica" w:eastAsia="Times New Roman" w:hAnsi="Helvetica" w:cs="Helvetica"/>
          <w:color w:val="5A5A5A"/>
          <w:sz w:val="21"/>
          <w:szCs w:val="21"/>
          <w:lang w:val="en-US" w:eastAsia="ru-RU"/>
        </w:rPr>
        <w:t>ne of </w:t>
      </w:r>
      <w:r w:rsidRPr="00203204">
        <w:rPr>
          <w:rFonts w:ascii="Helvetica" w:eastAsia="Times New Roman" w:hAnsi="Helvetica" w:cs="Helvetica"/>
          <w:color w:val="5A5A5A"/>
          <w:sz w:val="21"/>
          <w:szCs w:val="21"/>
          <w:lang w:val="en" w:eastAsia="ru-RU"/>
        </w:rPr>
        <w:t>academies wants to assess and take the new theory as a basis, which provides new and efficient energy technologies instead of hydrocarbons and nuclear power plants.</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 w:eastAsia="ru-RU"/>
        </w:rPr>
        <w:lastRenderedPageBreak/>
        <w:t>So, the crisis continues...</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proofErr w:type="gramStart"/>
      <w:r w:rsidRPr="00203204">
        <w:rPr>
          <w:rFonts w:ascii="Helvetica" w:eastAsia="Times New Roman" w:hAnsi="Helvetica" w:cs="Helvetica"/>
          <w:i/>
          <w:iCs/>
          <w:color w:val="5A5A5A"/>
          <w:sz w:val="21"/>
          <w:szCs w:val="21"/>
          <w:lang w:val="en-US" w:eastAsia="ru-RU"/>
        </w:rPr>
        <w:t>When the meat grinder is done </w:t>
      </w:r>
      <w:r w:rsidRPr="00203204">
        <w:rPr>
          <w:rFonts w:ascii="Helvetica" w:eastAsia="Times New Roman" w:hAnsi="Helvetica" w:cs="Helvetica"/>
          <w:color w:val="5A5A5A"/>
          <w:sz w:val="21"/>
          <w:szCs w:val="21"/>
          <w:lang w:val="en-US" w:eastAsia="ru-RU"/>
        </w:rPr>
        <w:t>[4].</w:t>
      </w:r>
      <w:proofErr w:type="gramEnd"/>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proofErr w:type="gramStart"/>
      <w:r w:rsidRPr="00203204">
        <w:rPr>
          <w:rFonts w:ascii="Helvetica" w:eastAsia="Times New Roman" w:hAnsi="Helvetica" w:cs="Helvetica"/>
          <w:color w:val="5A5A5A"/>
          <w:sz w:val="21"/>
          <w:szCs w:val="21"/>
          <w:lang w:val="en-US" w:eastAsia="ru-RU"/>
        </w:rPr>
        <w:t>“Now it turned out that there was lack not only of clothes and bread but also of new ideas” [5].</w:t>
      </w:r>
      <w:proofErr w:type="gramEnd"/>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 xml:space="preserve">That is the only trick. The absence of knowledge about nature, unifying people, explains the presence of different religions, and their representatives are practicing in... </w:t>
      </w:r>
      <w:proofErr w:type="gramStart"/>
      <w:r w:rsidRPr="00203204">
        <w:rPr>
          <w:rFonts w:ascii="Helvetica" w:eastAsia="Times New Roman" w:hAnsi="Helvetica" w:cs="Helvetica"/>
          <w:color w:val="5A5A5A"/>
          <w:sz w:val="21"/>
          <w:szCs w:val="21"/>
          <w:lang w:val="en-US" w:eastAsia="ru-RU"/>
        </w:rPr>
        <w:t>cutting</w:t>
      </w:r>
      <w:proofErr w:type="gramEnd"/>
      <w:r w:rsidRPr="00203204">
        <w:rPr>
          <w:rFonts w:ascii="Helvetica" w:eastAsia="Times New Roman" w:hAnsi="Helvetica" w:cs="Helvetica"/>
          <w:color w:val="5A5A5A"/>
          <w:sz w:val="21"/>
          <w:szCs w:val="21"/>
          <w:lang w:val="en-US" w:eastAsia="ru-RU"/>
        </w:rPr>
        <w:t xml:space="preserve"> off… heads of differently-minded people!</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val="en-US" w:eastAsia="ru-RU"/>
        </w:rPr>
      </w:pPr>
      <w:r w:rsidRPr="00203204">
        <w:rPr>
          <w:rFonts w:ascii="Helvetica" w:eastAsia="Times New Roman" w:hAnsi="Helvetica" w:cs="Helvetica"/>
          <w:color w:val="5A5A5A"/>
          <w:sz w:val="21"/>
          <w:szCs w:val="21"/>
          <w:lang w:val="en-US" w:eastAsia="ru-RU"/>
        </w:rPr>
        <w:t>It is enough to understand the trifling details and the grinder is done [6].</w:t>
      </w:r>
    </w:p>
    <w:p w:rsidR="00203204" w:rsidRPr="00203204" w:rsidRDefault="00203204" w:rsidP="00203204">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val="en-US" w:eastAsia="ru-RU"/>
        </w:rPr>
        <w:t>Like so...</w:t>
      </w:r>
    </w:p>
    <w:p w:rsidR="00203204" w:rsidRPr="00203204" w:rsidRDefault="00203204" w:rsidP="00203204">
      <w:pPr>
        <w:shd w:val="clear" w:color="auto" w:fill="FFFFFF"/>
        <w:spacing w:before="165" w:after="165" w:line="240" w:lineRule="auto"/>
        <w:outlineLvl w:val="4"/>
        <w:rPr>
          <w:rFonts w:ascii="inherit" w:eastAsia="Times New Roman" w:hAnsi="inherit" w:cs="Helvetica"/>
          <w:color w:val="5A5A5A"/>
          <w:sz w:val="21"/>
          <w:szCs w:val="21"/>
          <w:lang w:eastAsia="ru-RU"/>
        </w:rPr>
      </w:pPr>
      <w:proofErr w:type="spellStart"/>
      <w:r w:rsidRPr="00203204">
        <w:rPr>
          <w:rFonts w:ascii="inherit" w:eastAsia="Times New Roman" w:hAnsi="inherit" w:cs="Helvetica"/>
          <w:b/>
          <w:bCs/>
          <w:i/>
          <w:iCs/>
          <w:color w:val="5A5A5A"/>
          <w:sz w:val="21"/>
          <w:szCs w:val="21"/>
          <w:lang w:eastAsia="ru-RU"/>
        </w:rPr>
        <w:t>References</w:t>
      </w:r>
      <w:proofErr w:type="spellEnd"/>
    </w:p>
    <w:p w:rsidR="00203204" w:rsidRPr="00203204" w:rsidRDefault="00203204" w:rsidP="00203204">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1. Материя – одно из состояний энергии излучения [Электронный ресурс]. – Режим доступа: http://maxpark.com/community/4873/content/5016710 </w:t>
      </w:r>
    </w:p>
    <w:p w:rsidR="00203204" w:rsidRPr="00203204" w:rsidRDefault="00203204" w:rsidP="00203204">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2. Физика излучений в реальности XXI-</w:t>
      </w:r>
      <w:proofErr w:type="spellStart"/>
      <w:r w:rsidRPr="00203204">
        <w:rPr>
          <w:rFonts w:ascii="Helvetica" w:eastAsia="Times New Roman" w:hAnsi="Helvetica" w:cs="Helvetica"/>
          <w:color w:val="5A5A5A"/>
          <w:sz w:val="21"/>
          <w:szCs w:val="21"/>
          <w:lang w:eastAsia="ru-RU"/>
        </w:rPr>
        <w:t>го</w:t>
      </w:r>
      <w:proofErr w:type="spellEnd"/>
      <w:r w:rsidRPr="00203204">
        <w:rPr>
          <w:rFonts w:ascii="Helvetica" w:eastAsia="Times New Roman" w:hAnsi="Helvetica" w:cs="Helvetica"/>
          <w:color w:val="5A5A5A"/>
          <w:sz w:val="21"/>
          <w:szCs w:val="21"/>
          <w:lang w:eastAsia="ru-RU"/>
        </w:rPr>
        <w:t xml:space="preserve"> века [Электронный ресурс]. – Режим доступа: http://maxpark.com/community/4873/content/3688995 </w:t>
      </w:r>
    </w:p>
    <w:p w:rsidR="00203204" w:rsidRPr="00203204" w:rsidRDefault="00203204" w:rsidP="00203204">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3. Причина образования неорганической материи [Электронный ресурс]. – Режим доступа: http://maxpark.com/community/4873/content/3392826 </w:t>
      </w:r>
    </w:p>
    <w:p w:rsidR="00203204" w:rsidRPr="00203204" w:rsidRDefault="00203204" w:rsidP="00203204">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4. Когда мясорубке конец [Электронный ресурс]. – Режим доступа: http://maxpark.com/community/4873/content/4794548 </w:t>
      </w:r>
    </w:p>
    <w:p w:rsidR="00203204" w:rsidRPr="00203204" w:rsidRDefault="00203204" w:rsidP="00203204">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5. Физика излучений в реальности XXI-</w:t>
      </w:r>
      <w:proofErr w:type="spellStart"/>
      <w:r w:rsidRPr="00203204">
        <w:rPr>
          <w:rFonts w:ascii="Helvetica" w:eastAsia="Times New Roman" w:hAnsi="Helvetica" w:cs="Helvetica"/>
          <w:color w:val="5A5A5A"/>
          <w:sz w:val="21"/>
          <w:szCs w:val="21"/>
          <w:lang w:eastAsia="ru-RU"/>
        </w:rPr>
        <w:t>го</w:t>
      </w:r>
      <w:proofErr w:type="spellEnd"/>
      <w:r w:rsidRPr="00203204">
        <w:rPr>
          <w:rFonts w:ascii="Helvetica" w:eastAsia="Times New Roman" w:hAnsi="Helvetica" w:cs="Helvetica"/>
          <w:color w:val="5A5A5A"/>
          <w:sz w:val="21"/>
          <w:szCs w:val="21"/>
          <w:lang w:eastAsia="ru-RU"/>
        </w:rPr>
        <w:t xml:space="preserve"> века [Электронный ресурс]. – Режим доступа: http://maxpark.com/community/4873/content/3688995 </w:t>
      </w:r>
    </w:p>
    <w:p w:rsidR="00203204" w:rsidRPr="00AB281F" w:rsidRDefault="00203204" w:rsidP="00203204">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5A5A5A"/>
          <w:sz w:val="21"/>
          <w:szCs w:val="21"/>
          <w:lang w:eastAsia="ru-RU"/>
        </w:rPr>
      </w:pPr>
      <w:r w:rsidRPr="00203204">
        <w:rPr>
          <w:rFonts w:ascii="Helvetica" w:eastAsia="Times New Roman" w:hAnsi="Helvetica" w:cs="Helvetica"/>
          <w:color w:val="5A5A5A"/>
          <w:sz w:val="21"/>
          <w:szCs w:val="21"/>
          <w:lang w:eastAsia="ru-RU"/>
        </w:rPr>
        <w:t>6. Причина образования неорганической материи [Электронный ресурс]. – Режим доступа: http://maxpark.com/community/4873/content/3392826 </w:t>
      </w:r>
    </w:p>
    <w:p w:rsidR="00761D4B" w:rsidRPr="00AB281F" w:rsidRDefault="00AB281F" w:rsidP="00AB281F">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5A5A5A"/>
          <w:sz w:val="21"/>
          <w:szCs w:val="21"/>
          <w:lang w:eastAsia="ru-RU"/>
        </w:rPr>
      </w:pPr>
      <w:r>
        <w:rPr>
          <w:rFonts w:ascii="Helvetica" w:eastAsia="Times New Roman" w:hAnsi="Helvetica" w:cs="Helvetica"/>
          <w:color w:val="5A5A5A"/>
          <w:sz w:val="21"/>
          <w:szCs w:val="21"/>
          <w:lang w:eastAsia="ru-RU"/>
        </w:rPr>
        <w:t>ВРЕМЯ – н е субстанция (Электронный  ресурс)</w:t>
      </w:r>
      <w:r w:rsidRPr="00AB281F">
        <w:t xml:space="preserve"> </w:t>
      </w:r>
      <w:r>
        <w:t xml:space="preserve">– Режим доступа </w:t>
      </w:r>
      <w:r w:rsidRPr="00AB281F">
        <w:rPr>
          <w:rFonts w:ascii="Helvetica" w:eastAsia="Times New Roman" w:hAnsi="Helvetica" w:cs="Helvetica"/>
          <w:color w:val="5A5A5A"/>
          <w:sz w:val="21"/>
          <w:szCs w:val="21"/>
          <w:lang w:eastAsia="ru-RU"/>
        </w:rPr>
        <w:t>http://maxpark.com/community/4873/content/3746889</w:t>
      </w:r>
    </w:p>
    <w:sectPr w:rsidR="00761D4B" w:rsidRPr="00AB2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C3B6B"/>
    <w:multiLevelType w:val="multilevel"/>
    <w:tmpl w:val="52C23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E8"/>
    <w:rsid w:val="00203204"/>
    <w:rsid w:val="00761D4B"/>
    <w:rsid w:val="00AB281F"/>
    <w:rsid w:val="00B77DE8"/>
    <w:rsid w:val="00F40033"/>
    <w:rsid w:val="00FA0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2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20320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03204"/>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203204"/>
    <w:rPr>
      <w:color w:val="0000FF"/>
      <w:u w:val="single"/>
    </w:rPr>
  </w:style>
  <w:style w:type="paragraph" w:customStyle="1" w:styleId="text-center">
    <w:name w:val="text-center"/>
    <w:basedOn w:val="a"/>
    <w:rsid w:val="00203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3204"/>
    <w:rPr>
      <w:b/>
      <w:bCs/>
    </w:rPr>
  </w:style>
  <w:style w:type="paragraph" w:customStyle="1" w:styleId="text-right">
    <w:name w:val="text-right"/>
    <w:basedOn w:val="a"/>
    <w:rsid w:val="00203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03204"/>
    <w:rPr>
      <w:i/>
      <w:iCs/>
    </w:rPr>
  </w:style>
  <w:style w:type="paragraph" w:customStyle="1" w:styleId="justifytext">
    <w:name w:val="justify_text"/>
    <w:basedOn w:val="a"/>
    <w:rsid w:val="00203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203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B281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2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20320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03204"/>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203204"/>
    <w:rPr>
      <w:color w:val="0000FF"/>
      <w:u w:val="single"/>
    </w:rPr>
  </w:style>
  <w:style w:type="paragraph" w:customStyle="1" w:styleId="text-center">
    <w:name w:val="text-center"/>
    <w:basedOn w:val="a"/>
    <w:rsid w:val="00203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3204"/>
    <w:rPr>
      <w:b/>
      <w:bCs/>
    </w:rPr>
  </w:style>
  <w:style w:type="paragraph" w:customStyle="1" w:styleId="text-right">
    <w:name w:val="text-right"/>
    <w:basedOn w:val="a"/>
    <w:rsid w:val="00203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03204"/>
    <w:rPr>
      <w:i/>
      <w:iCs/>
    </w:rPr>
  </w:style>
  <w:style w:type="paragraph" w:customStyle="1" w:styleId="justifytext">
    <w:name w:val="justify_text"/>
    <w:basedOn w:val="a"/>
    <w:rsid w:val="00203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203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B28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5442">
      <w:bodyDiv w:val="1"/>
      <w:marLeft w:val="0"/>
      <w:marRight w:val="0"/>
      <w:marTop w:val="0"/>
      <w:marBottom w:val="0"/>
      <w:divBdr>
        <w:top w:val="none" w:sz="0" w:space="0" w:color="auto"/>
        <w:left w:val="none" w:sz="0" w:space="0" w:color="auto"/>
        <w:bottom w:val="none" w:sz="0" w:space="0" w:color="auto"/>
        <w:right w:val="none" w:sz="0" w:space="0" w:color="auto"/>
      </w:divBdr>
      <w:divsChild>
        <w:div w:id="836070614">
          <w:marLeft w:val="-225"/>
          <w:marRight w:val="-225"/>
          <w:marTop w:val="0"/>
          <w:marBottom w:val="0"/>
          <w:divBdr>
            <w:top w:val="none" w:sz="0" w:space="0" w:color="auto"/>
            <w:left w:val="none" w:sz="0" w:space="0" w:color="auto"/>
            <w:bottom w:val="none" w:sz="0" w:space="0" w:color="auto"/>
            <w:right w:val="none" w:sz="0" w:space="0" w:color="auto"/>
          </w:divBdr>
          <w:divsChild>
            <w:div w:id="1292056531">
              <w:marLeft w:val="0"/>
              <w:marRight w:val="0"/>
              <w:marTop w:val="0"/>
              <w:marBottom w:val="0"/>
              <w:divBdr>
                <w:top w:val="none" w:sz="0" w:space="0" w:color="auto"/>
                <w:left w:val="none" w:sz="0" w:space="0" w:color="auto"/>
                <w:bottom w:val="none" w:sz="0" w:space="0" w:color="auto"/>
                <w:right w:val="none" w:sz="0" w:space="0" w:color="auto"/>
              </w:divBdr>
              <w:divsChild>
                <w:div w:id="11093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5017">
          <w:marLeft w:val="0"/>
          <w:marRight w:val="0"/>
          <w:marTop w:val="0"/>
          <w:marBottom w:val="0"/>
          <w:divBdr>
            <w:top w:val="none" w:sz="0" w:space="0" w:color="auto"/>
            <w:left w:val="none" w:sz="0" w:space="0" w:color="auto"/>
            <w:bottom w:val="none" w:sz="0" w:space="0" w:color="auto"/>
            <w:right w:val="none" w:sz="0" w:space="0" w:color="auto"/>
          </w:divBdr>
          <w:divsChild>
            <w:div w:id="62024042">
              <w:marLeft w:val="0"/>
              <w:marRight w:val="0"/>
              <w:marTop w:val="0"/>
              <w:marBottom w:val="0"/>
              <w:divBdr>
                <w:top w:val="none" w:sz="0" w:space="0" w:color="auto"/>
                <w:left w:val="none" w:sz="0" w:space="0" w:color="auto"/>
                <w:bottom w:val="none" w:sz="0" w:space="0" w:color="auto"/>
                <w:right w:val="none" w:sz="0" w:space="0" w:color="auto"/>
              </w:divBdr>
            </w:div>
          </w:divsChild>
        </w:div>
        <w:div w:id="1363283966">
          <w:marLeft w:val="0"/>
          <w:marRight w:val="0"/>
          <w:marTop w:val="0"/>
          <w:marBottom w:val="0"/>
          <w:divBdr>
            <w:top w:val="none" w:sz="0" w:space="0" w:color="auto"/>
            <w:left w:val="none" w:sz="0" w:space="0" w:color="auto"/>
            <w:bottom w:val="none" w:sz="0" w:space="0" w:color="auto"/>
            <w:right w:val="none" w:sz="0" w:space="0" w:color="auto"/>
          </w:divBdr>
        </w:div>
      </w:divsChild>
    </w:div>
    <w:div w:id="321785086">
      <w:bodyDiv w:val="1"/>
      <w:marLeft w:val="0"/>
      <w:marRight w:val="0"/>
      <w:marTop w:val="0"/>
      <w:marBottom w:val="0"/>
      <w:divBdr>
        <w:top w:val="none" w:sz="0" w:space="0" w:color="auto"/>
        <w:left w:val="none" w:sz="0" w:space="0" w:color="auto"/>
        <w:bottom w:val="none" w:sz="0" w:space="0" w:color="auto"/>
        <w:right w:val="none" w:sz="0" w:space="0" w:color="auto"/>
      </w:divBdr>
    </w:div>
    <w:div w:id="7695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active-science.media/en/keyword/25183/articles" TargetMode="External"/><Relationship Id="rId13" Type="http://schemas.openxmlformats.org/officeDocument/2006/relationships/hyperlink" Target="https://interactive-science.media/en/keyword/102812/articles" TargetMode="External"/><Relationship Id="rId18" Type="http://schemas.openxmlformats.org/officeDocument/2006/relationships/hyperlink" Target="https://interactive-science.media/en/keyword/102817/articles" TargetMode="External"/><Relationship Id="rId26" Type="http://schemas.openxmlformats.org/officeDocument/2006/relationships/hyperlink" Target="https://interactive-science.media/en/keyword/102828/articles" TargetMode="External"/><Relationship Id="rId3" Type="http://schemas.microsoft.com/office/2007/relationships/stylesWithEffects" Target="stylesWithEffects.xml"/><Relationship Id="rId21" Type="http://schemas.openxmlformats.org/officeDocument/2006/relationships/hyperlink" Target="https://interactive-science.media/en/keyword/102822/articles" TargetMode="External"/><Relationship Id="rId7" Type="http://schemas.openxmlformats.org/officeDocument/2006/relationships/hyperlink" Target="https://interactive-plus.ru/en/author/121183" TargetMode="External"/><Relationship Id="rId12" Type="http://schemas.openxmlformats.org/officeDocument/2006/relationships/hyperlink" Target="https://interactive-science.media/en/keyword/83001/articles" TargetMode="External"/><Relationship Id="rId17" Type="http://schemas.openxmlformats.org/officeDocument/2006/relationships/hyperlink" Target="https://interactive-science.media/en/keyword/102816/articles" TargetMode="External"/><Relationship Id="rId25" Type="http://schemas.openxmlformats.org/officeDocument/2006/relationships/hyperlink" Target="https://interactive-science.media/en/keyword/102827/articles" TargetMode="External"/><Relationship Id="rId2" Type="http://schemas.openxmlformats.org/officeDocument/2006/relationships/styles" Target="styles.xml"/><Relationship Id="rId16" Type="http://schemas.openxmlformats.org/officeDocument/2006/relationships/hyperlink" Target="https://interactive-science.media/en/keyword/102815/articles" TargetMode="External"/><Relationship Id="rId20" Type="http://schemas.openxmlformats.org/officeDocument/2006/relationships/hyperlink" Target="https://interactive-science.media/en/keyword/102821/articles" TargetMode="External"/><Relationship Id="rId1" Type="http://schemas.openxmlformats.org/officeDocument/2006/relationships/numbering" Target="numbering.xml"/><Relationship Id="rId6" Type="http://schemas.openxmlformats.org/officeDocument/2006/relationships/hyperlink" Target="https://doi.org/10.21661/r-114338" TargetMode="External"/><Relationship Id="rId11" Type="http://schemas.openxmlformats.org/officeDocument/2006/relationships/hyperlink" Target="https://interactive-science.media/en/keyword/82039/articles" TargetMode="External"/><Relationship Id="rId24" Type="http://schemas.openxmlformats.org/officeDocument/2006/relationships/hyperlink" Target="https://interactive-science.media/en/keyword/102826/articles" TargetMode="External"/><Relationship Id="rId5" Type="http://schemas.openxmlformats.org/officeDocument/2006/relationships/webSettings" Target="webSettings.xml"/><Relationship Id="rId15" Type="http://schemas.openxmlformats.org/officeDocument/2006/relationships/hyperlink" Target="https://interactive-science.media/en/keyword/102814/articles" TargetMode="External"/><Relationship Id="rId23" Type="http://schemas.openxmlformats.org/officeDocument/2006/relationships/hyperlink" Target="https://interactive-science.media/en/keyword/102825/articles" TargetMode="External"/><Relationship Id="rId28" Type="http://schemas.openxmlformats.org/officeDocument/2006/relationships/theme" Target="theme/theme1.xml"/><Relationship Id="rId10" Type="http://schemas.openxmlformats.org/officeDocument/2006/relationships/hyperlink" Target="https://interactive-science.media/en/keyword/36945/articles" TargetMode="External"/><Relationship Id="rId19" Type="http://schemas.openxmlformats.org/officeDocument/2006/relationships/hyperlink" Target="https://interactive-science.media/en/keyword/102819/articles" TargetMode="External"/><Relationship Id="rId4" Type="http://schemas.openxmlformats.org/officeDocument/2006/relationships/settings" Target="settings.xml"/><Relationship Id="rId9" Type="http://schemas.openxmlformats.org/officeDocument/2006/relationships/hyperlink" Target="https://interactive-science.media/en/keyword/32173/articles" TargetMode="External"/><Relationship Id="rId14" Type="http://schemas.openxmlformats.org/officeDocument/2006/relationships/hyperlink" Target="https://interactive-science.media/en/keyword/102813/articles" TargetMode="External"/><Relationship Id="rId22" Type="http://schemas.openxmlformats.org/officeDocument/2006/relationships/hyperlink" Target="https://interactive-science.media/en/keyword/102824/article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2979</Words>
  <Characters>16981</Characters>
  <Application>Microsoft Office Word</Application>
  <DocSecurity>0</DocSecurity>
  <Lines>141</Lines>
  <Paragraphs>39</Paragraphs>
  <ScaleCrop>false</ScaleCrop>
  <Company/>
  <LinksUpToDate>false</LinksUpToDate>
  <CharactersWithSpaces>19921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2017-11-29T11:03:00Z</dcterms:created>
  <dcterms:modified xsi:type="dcterms:W3CDTF">2019-07-21T10:44:00Z</dcterms:modified>
</cp:coreProperties>
</file>